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6" w:rsidRPr="00F30D9E" w:rsidRDefault="00DB70B6" w:rsidP="000C4F18">
      <w:pPr>
        <w:spacing w:after="0" w:line="240" w:lineRule="auto"/>
        <w:jc w:val="center"/>
        <w:rPr>
          <w:rFonts w:ascii="Trebuchet MS" w:hAnsi="Trebuchet MS"/>
          <w:b/>
          <w:sz w:val="40"/>
        </w:rPr>
      </w:pPr>
      <w:bookmarkStart w:id="0" w:name="_GoBack"/>
      <w:bookmarkEnd w:id="0"/>
      <w:r w:rsidRPr="00F30D9E">
        <w:rPr>
          <w:rFonts w:ascii="Trebuchet MS" w:hAnsi="Trebuchet MS"/>
          <w:b/>
          <w:sz w:val="40"/>
        </w:rPr>
        <w:t>Samuel J. Dickerson, Ph.D.</w:t>
      </w:r>
    </w:p>
    <w:p w:rsidR="00DB70B6" w:rsidRPr="00F30D9E" w:rsidRDefault="00DB70B6" w:rsidP="000C4F18">
      <w:pPr>
        <w:spacing w:after="0"/>
        <w:jc w:val="center"/>
        <w:rPr>
          <w:rFonts w:ascii="Trebuchet MS" w:hAnsi="Trebuchet MS"/>
          <w:color w:val="3B3838" w:themeColor="background2" w:themeShade="40"/>
          <w:sz w:val="21"/>
          <w:szCs w:val="21"/>
        </w:rPr>
      </w:pPr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 xml:space="preserve">1206 </w:t>
      </w:r>
      <w:proofErr w:type="spellStart"/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>Benedum</w:t>
      </w:r>
      <w:proofErr w:type="spellEnd"/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 xml:space="preserve"> Hall</w:t>
      </w:r>
    </w:p>
    <w:p w:rsidR="00DB70B6" w:rsidRPr="00F30D9E" w:rsidRDefault="00DB70B6" w:rsidP="000C4F18">
      <w:pPr>
        <w:spacing w:after="0"/>
        <w:jc w:val="center"/>
        <w:rPr>
          <w:rFonts w:ascii="Trebuchet MS" w:hAnsi="Trebuchet MS"/>
          <w:color w:val="3B3838" w:themeColor="background2" w:themeShade="40"/>
          <w:sz w:val="21"/>
          <w:szCs w:val="21"/>
        </w:rPr>
      </w:pPr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>Department of Electrical and Computer Engineering</w:t>
      </w:r>
    </w:p>
    <w:p w:rsidR="00DB70B6" w:rsidRPr="00F30D9E" w:rsidRDefault="00DB70B6" w:rsidP="000C4F18">
      <w:pPr>
        <w:spacing w:after="0"/>
        <w:jc w:val="center"/>
        <w:rPr>
          <w:rFonts w:ascii="Trebuchet MS" w:hAnsi="Trebuchet MS"/>
          <w:color w:val="3B3838" w:themeColor="background2" w:themeShade="40"/>
          <w:sz w:val="21"/>
          <w:szCs w:val="21"/>
        </w:rPr>
      </w:pPr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>University of Pittsburgh</w:t>
      </w:r>
    </w:p>
    <w:p w:rsidR="00DB70B6" w:rsidRPr="00F30D9E" w:rsidRDefault="00DB70B6" w:rsidP="000C4F18">
      <w:pPr>
        <w:spacing w:after="0"/>
        <w:jc w:val="center"/>
        <w:rPr>
          <w:rFonts w:ascii="Trebuchet MS" w:hAnsi="Trebuchet MS"/>
          <w:color w:val="3B3838" w:themeColor="background2" w:themeShade="40"/>
          <w:sz w:val="21"/>
          <w:szCs w:val="21"/>
        </w:rPr>
      </w:pPr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>Pittsburgh, PA 15261, USA</w:t>
      </w:r>
    </w:p>
    <w:p w:rsidR="00DB70B6" w:rsidRPr="00F30D9E" w:rsidRDefault="00DB70B6" w:rsidP="000C4F18">
      <w:pPr>
        <w:spacing w:after="0"/>
        <w:jc w:val="center"/>
        <w:rPr>
          <w:rFonts w:ascii="Trebuchet MS" w:hAnsi="Trebuchet MS"/>
          <w:color w:val="3B3838" w:themeColor="background2" w:themeShade="40"/>
          <w:sz w:val="21"/>
          <w:szCs w:val="21"/>
        </w:rPr>
      </w:pPr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>(412) 624 – 2163</w:t>
      </w:r>
    </w:p>
    <w:p w:rsidR="005C4868" w:rsidRPr="00F30D9E" w:rsidRDefault="00DB70B6" w:rsidP="000C4F18">
      <w:pPr>
        <w:spacing w:after="0"/>
        <w:jc w:val="center"/>
        <w:rPr>
          <w:rFonts w:ascii="Trebuchet MS" w:hAnsi="Trebuchet MS"/>
          <w:color w:val="3B3838" w:themeColor="background2" w:themeShade="40"/>
          <w:sz w:val="21"/>
          <w:szCs w:val="21"/>
        </w:rPr>
      </w:pPr>
      <w:r w:rsidRPr="00F30D9E">
        <w:rPr>
          <w:rFonts w:ascii="Trebuchet MS" w:hAnsi="Trebuchet MS"/>
          <w:color w:val="3B3838" w:themeColor="background2" w:themeShade="40"/>
          <w:sz w:val="21"/>
          <w:szCs w:val="21"/>
        </w:rPr>
        <w:t>dickerson@pitt.edu</w:t>
      </w:r>
    </w:p>
    <w:p w:rsidR="00DB70B6" w:rsidRPr="00F30D9E" w:rsidRDefault="00DB70B6" w:rsidP="00DB70B6">
      <w:pPr>
        <w:spacing w:after="0"/>
        <w:rPr>
          <w:rFonts w:ascii="Trebuchet MS" w:hAnsi="Trebuchet MS"/>
          <w:color w:val="3B3838" w:themeColor="background2" w:themeShade="40"/>
          <w:sz w:val="12"/>
        </w:rPr>
      </w:pPr>
    </w:p>
    <w:p w:rsidR="00DB70B6" w:rsidRPr="00DB70B6" w:rsidRDefault="00DB70B6" w:rsidP="000C4F18">
      <w:pPr>
        <w:pBdr>
          <w:bottom w:val="single" w:sz="12" w:space="1" w:color="000000" w:themeColor="text1"/>
        </w:pBdr>
        <w:spacing w:after="120"/>
        <w:rPr>
          <w:rFonts w:ascii="Trebuchet MS" w:hAnsi="Trebuchet MS"/>
          <w:b/>
          <w:color w:val="0D0D0D" w:themeColor="text1" w:themeTint="F2"/>
          <w:sz w:val="32"/>
        </w:rPr>
      </w:pPr>
      <w:r w:rsidRPr="00DB70B6">
        <w:rPr>
          <w:rFonts w:ascii="Trebuchet MS" w:hAnsi="Trebuchet MS"/>
          <w:b/>
          <w:color w:val="0D0D0D" w:themeColor="text1" w:themeTint="F2"/>
          <w:sz w:val="32"/>
        </w:rPr>
        <w:t>Professional Interests</w:t>
      </w:r>
    </w:p>
    <w:p w:rsidR="00056F5F" w:rsidRDefault="00056F5F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5C4868">
        <w:rPr>
          <w:rFonts w:ascii="Trebuchet MS" w:hAnsi="Trebuchet MS"/>
          <w:color w:val="0D0D0D" w:themeColor="text1" w:themeTint="F2"/>
          <w:szCs w:val="20"/>
        </w:rPr>
        <w:t xml:space="preserve">• </w:t>
      </w:r>
      <w:r>
        <w:rPr>
          <w:rFonts w:ascii="Trebuchet MS" w:hAnsi="Trebuchet MS"/>
          <w:color w:val="0D0D0D" w:themeColor="text1" w:themeTint="F2"/>
          <w:szCs w:val="20"/>
        </w:rPr>
        <w:t>Cyber-Physical Systems</w:t>
      </w:r>
    </w:p>
    <w:p w:rsidR="00056F5F" w:rsidRDefault="00056F5F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5C4868">
        <w:rPr>
          <w:rFonts w:ascii="Trebuchet MS" w:hAnsi="Trebuchet MS"/>
          <w:color w:val="0D0D0D" w:themeColor="text1" w:themeTint="F2"/>
          <w:szCs w:val="20"/>
        </w:rPr>
        <w:t xml:space="preserve">• </w:t>
      </w:r>
      <w:r>
        <w:rPr>
          <w:rFonts w:ascii="Trebuchet MS" w:hAnsi="Trebuchet MS"/>
          <w:color w:val="0D0D0D" w:themeColor="text1" w:themeTint="F2"/>
          <w:szCs w:val="20"/>
        </w:rPr>
        <w:t>Internet-of-Things</w:t>
      </w:r>
    </w:p>
    <w:p w:rsidR="00056F5F" w:rsidRDefault="00056F5F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5C4868">
        <w:rPr>
          <w:rFonts w:ascii="Trebuchet MS" w:hAnsi="Trebuchet MS"/>
          <w:color w:val="0D0D0D" w:themeColor="text1" w:themeTint="F2"/>
          <w:szCs w:val="20"/>
        </w:rPr>
        <w:t xml:space="preserve">• </w:t>
      </w:r>
      <w:r>
        <w:rPr>
          <w:rFonts w:ascii="Trebuchet MS" w:hAnsi="Trebuchet MS"/>
          <w:color w:val="0D0D0D" w:themeColor="text1" w:themeTint="F2"/>
          <w:szCs w:val="20"/>
        </w:rPr>
        <w:t>Engineering Education Research</w:t>
      </w:r>
    </w:p>
    <w:p w:rsidR="00DB70B6" w:rsidRPr="00056F5F" w:rsidRDefault="00056F5F" w:rsidP="00056F5F">
      <w:pPr>
        <w:spacing w:after="0"/>
        <w:ind w:left="288"/>
        <w:rPr>
          <w:rFonts w:ascii="Trebuchet MS" w:hAnsi="Trebuchet MS"/>
          <w:b/>
          <w:color w:val="0D0D0D" w:themeColor="text1" w:themeTint="F2"/>
          <w:szCs w:val="20"/>
        </w:rPr>
      </w:pPr>
      <w:r w:rsidRPr="005C4868">
        <w:rPr>
          <w:rFonts w:ascii="Trebuchet MS" w:hAnsi="Trebuchet MS"/>
          <w:color w:val="0D0D0D" w:themeColor="text1" w:themeTint="F2"/>
          <w:szCs w:val="20"/>
        </w:rPr>
        <w:t>•</w:t>
      </w:r>
      <w:r>
        <w:rPr>
          <w:rFonts w:ascii="Trebuchet MS" w:hAnsi="Trebuchet MS"/>
          <w:color w:val="0D0D0D" w:themeColor="text1" w:themeTint="F2"/>
          <w:szCs w:val="20"/>
        </w:rPr>
        <w:t xml:space="preserve"> </w:t>
      </w:r>
      <w:r w:rsidR="00DB70B6" w:rsidRPr="005C4868">
        <w:rPr>
          <w:rFonts w:ascii="Trebuchet MS" w:hAnsi="Trebuchet MS"/>
          <w:color w:val="0D0D0D" w:themeColor="text1" w:themeTint="F2"/>
          <w:szCs w:val="20"/>
        </w:rPr>
        <w:t>Mixed-Signal Integrated Circuits</w:t>
      </w:r>
    </w:p>
    <w:p w:rsidR="00A76ED1" w:rsidRDefault="00A76ED1" w:rsidP="00A76ED1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5C4868">
        <w:rPr>
          <w:rFonts w:ascii="Trebuchet MS" w:hAnsi="Trebuchet MS"/>
          <w:b/>
          <w:color w:val="0D0D0D" w:themeColor="text1" w:themeTint="F2"/>
          <w:szCs w:val="20"/>
        </w:rPr>
        <w:t xml:space="preserve">• </w:t>
      </w:r>
      <w:r>
        <w:rPr>
          <w:rFonts w:ascii="Trebuchet MS" w:hAnsi="Trebuchet MS"/>
          <w:color w:val="0D0D0D" w:themeColor="text1" w:themeTint="F2"/>
          <w:szCs w:val="20"/>
        </w:rPr>
        <w:t>Nanoscale Computing</w:t>
      </w:r>
    </w:p>
    <w:p w:rsidR="00DB70B6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5C4868">
        <w:rPr>
          <w:rFonts w:ascii="Trebuchet MS" w:hAnsi="Trebuchet MS"/>
          <w:color w:val="0D0D0D" w:themeColor="text1" w:themeTint="F2"/>
          <w:szCs w:val="20"/>
        </w:rPr>
        <w:t>• Biomedical Circuits and Systems</w:t>
      </w:r>
    </w:p>
    <w:p w:rsidR="00A76ED1" w:rsidRPr="005C4868" w:rsidRDefault="00DB70B6" w:rsidP="00A76ED1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5C4868">
        <w:rPr>
          <w:rFonts w:ascii="Trebuchet MS" w:hAnsi="Trebuchet MS"/>
          <w:color w:val="0D0D0D" w:themeColor="text1" w:themeTint="F2"/>
          <w:szCs w:val="20"/>
        </w:rPr>
        <w:t>• Lab-on-Chip devices</w:t>
      </w:r>
    </w:p>
    <w:p w:rsidR="000C4F18" w:rsidRPr="00F30D9E" w:rsidRDefault="00DB70B6" w:rsidP="00F30D9E">
      <w:pPr>
        <w:spacing w:after="12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5C4868">
        <w:rPr>
          <w:rFonts w:ascii="Trebuchet MS" w:hAnsi="Trebuchet MS"/>
          <w:color w:val="0D0D0D" w:themeColor="text1" w:themeTint="F2"/>
          <w:szCs w:val="20"/>
        </w:rPr>
        <w:t>• Electronic Design Automation</w:t>
      </w:r>
    </w:p>
    <w:p w:rsidR="00DB70B6" w:rsidRPr="00DB70B6" w:rsidRDefault="00DB70B6" w:rsidP="000C4F18">
      <w:pPr>
        <w:pBdr>
          <w:bottom w:val="single" w:sz="12" w:space="1" w:color="000000" w:themeColor="text1"/>
        </w:pBdr>
        <w:spacing w:after="12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Education</w:t>
      </w: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Ph.D., Electrical Engineering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2012</w:t>
      </w: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 w:rsidRPr="00DB70B6">
        <w:rPr>
          <w:rFonts w:ascii="Trebuchet MS" w:hAnsi="Trebuchet MS"/>
          <w:color w:val="0D0D0D" w:themeColor="text1" w:themeTint="F2"/>
          <w:sz w:val="20"/>
          <w:szCs w:val="20"/>
        </w:rPr>
        <w:t>University of Pittsburgh, Pittsburgh, PA, USA</w:t>
      </w:r>
    </w:p>
    <w:p w:rsidR="00DB70B6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 w:rsidRPr="00DB70B6">
        <w:rPr>
          <w:rFonts w:ascii="Trebuchet MS" w:hAnsi="Trebuchet MS"/>
          <w:b/>
          <w:color w:val="0D0D0D" w:themeColor="text1" w:themeTint="F2"/>
          <w:sz w:val="20"/>
          <w:szCs w:val="20"/>
        </w:rPr>
        <w:t>Dissertation:</w:t>
      </w:r>
      <w:r w:rsidRPr="00DB70B6">
        <w:rPr>
          <w:rFonts w:ascii="Trebuchet MS" w:hAnsi="Trebuchet MS"/>
          <w:color w:val="0D0D0D" w:themeColor="text1" w:themeTint="F2"/>
          <w:sz w:val="20"/>
          <w:szCs w:val="20"/>
        </w:rPr>
        <w:t xml:space="preserve">  Dielectrophoresis Based Methods for Separating Particles on Lab-on-Chip Platforms</w:t>
      </w:r>
    </w:p>
    <w:p w:rsidR="00DB70B6" w:rsidRPr="0091674B" w:rsidRDefault="00DB70B6" w:rsidP="00DB70B6">
      <w:pPr>
        <w:spacing w:after="0"/>
        <w:ind w:left="288"/>
        <w:rPr>
          <w:rFonts w:ascii="Trebuchet MS" w:hAnsi="Trebuchet MS"/>
          <w:sz w:val="12"/>
          <w:szCs w:val="20"/>
        </w:rPr>
      </w:pP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M.S., Electrical Engineering</w:t>
      </w: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2007</w:t>
      </w: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 w:rsidRPr="00DB70B6">
        <w:rPr>
          <w:rFonts w:ascii="Trebuchet MS" w:hAnsi="Trebuchet MS"/>
          <w:color w:val="0D0D0D" w:themeColor="text1" w:themeTint="F2"/>
          <w:sz w:val="20"/>
          <w:szCs w:val="20"/>
        </w:rPr>
        <w:t>University of Pittsburgh, Pittsburgh, PA, USA</w:t>
      </w: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b/>
          <w:color w:val="0D0D0D" w:themeColor="text1" w:themeTint="F2"/>
          <w:sz w:val="20"/>
          <w:szCs w:val="20"/>
        </w:rPr>
        <w:t>Thesis</w:t>
      </w:r>
      <w:r w:rsidRPr="00DB70B6">
        <w:rPr>
          <w:rFonts w:ascii="Trebuchet MS" w:hAnsi="Trebuchet MS"/>
          <w:b/>
          <w:color w:val="0D0D0D" w:themeColor="text1" w:themeTint="F2"/>
          <w:sz w:val="20"/>
          <w:szCs w:val="20"/>
        </w:rPr>
        <w:t>:</w:t>
      </w:r>
      <w:r w:rsidRPr="00DB70B6">
        <w:rPr>
          <w:rFonts w:ascii="Trebuchet MS" w:hAnsi="Trebuchet MS"/>
          <w:color w:val="0D0D0D" w:themeColor="text1" w:themeTint="F2"/>
          <w:sz w:val="20"/>
          <w:szCs w:val="20"/>
        </w:rPr>
        <w:t xml:space="preserve">  Design of a 3D Integrated Circuit for Manipulating and Sensing Biological Nanoparticles</w:t>
      </w:r>
    </w:p>
    <w:p w:rsidR="00DB70B6" w:rsidRPr="0091674B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B.S., Computer Engineering</w:t>
      </w: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2003</w:t>
      </w: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 w:rsidRPr="00DB70B6">
        <w:rPr>
          <w:rFonts w:ascii="Trebuchet MS" w:hAnsi="Trebuchet MS"/>
          <w:color w:val="0D0D0D" w:themeColor="text1" w:themeTint="F2"/>
          <w:sz w:val="20"/>
          <w:szCs w:val="20"/>
        </w:rPr>
        <w:t>University of Pittsburgh, Pittsburgh, PA, USA</w:t>
      </w:r>
    </w:p>
    <w:p w:rsidR="00DB70B6" w:rsidRPr="00DB70B6" w:rsidRDefault="00DB70B6" w:rsidP="00F30D9E">
      <w:pPr>
        <w:spacing w:after="12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b/>
          <w:color w:val="0D0D0D" w:themeColor="text1" w:themeTint="F2"/>
          <w:sz w:val="20"/>
          <w:szCs w:val="20"/>
        </w:rPr>
        <w:t>Program Emphasis</w:t>
      </w:r>
      <w:r w:rsidRPr="00DB70B6">
        <w:rPr>
          <w:rFonts w:ascii="Trebuchet MS" w:hAnsi="Trebuchet MS"/>
          <w:b/>
          <w:color w:val="0D0D0D" w:themeColor="text1" w:themeTint="F2"/>
          <w:sz w:val="20"/>
          <w:szCs w:val="20"/>
        </w:rPr>
        <w:t>:</w:t>
      </w:r>
      <w:r w:rsidRPr="00DB70B6">
        <w:rPr>
          <w:rFonts w:ascii="Trebuchet MS" w:hAnsi="Trebuchet MS"/>
          <w:color w:val="0D0D0D" w:themeColor="text1" w:themeTint="F2"/>
          <w:sz w:val="20"/>
          <w:szCs w:val="20"/>
        </w:rPr>
        <w:t xml:space="preserve">  </w:t>
      </w:r>
      <w:r>
        <w:rPr>
          <w:rFonts w:ascii="Trebuchet MS" w:hAnsi="Trebuchet MS"/>
          <w:color w:val="0D0D0D" w:themeColor="text1" w:themeTint="F2"/>
          <w:sz w:val="20"/>
          <w:szCs w:val="20"/>
        </w:rPr>
        <w:t>Computer Science and Embedded Systems</w:t>
      </w:r>
    </w:p>
    <w:p w:rsidR="00DB70B6" w:rsidRPr="00DB70B6" w:rsidRDefault="00DB70B6" w:rsidP="000C4F18">
      <w:pPr>
        <w:pBdr>
          <w:bottom w:val="single" w:sz="12" w:space="1" w:color="000000" w:themeColor="text1"/>
        </w:pBdr>
        <w:spacing w:after="12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Professional Positions Held</w:t>
      </w:r>
    </w:p>
    <w:p w:rsidR="00CB3C88" w:rsidRPr="00DB70B6" w:rsidRDefault="00CB3C88" w:rsidP="00CB3C88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>
        <w:rPr>
          <w:rFonts w:ascii="Trebuchet MS" w:hAnsi="Trebuchet MS"/>
          <w:b/>
          <w:color w:val="0D0D0D" w:themeColor="text1" w:themeTint="F2"/>
          <w:sz w:val="24"/>
          <w:szCs w:val="20"/>
        </w:rPr>
        <w:t>Director, Computer Engineering Undergraduate Program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  </w:t>
      </w:r>
      <w:r w:rsidR="00056F5F">
        <w:rPr>
          <w:rFonts w:ascii="Trebuchet MS" w:hAnsi="Trebuchet MS"/>
          <w:b/>
          <w:color w:val="0D0D0D" w:themeColor="text1" w:themeTint="F2"/>
          <w:sz w:val="20"/>
          <w:szCs w:val="20"/>
        </w:rPr>
        <w:t>January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201</w:t>
      </w:r>
      <w:r w:rsidR="00056F5F">
        <w:rPr>
          <w:rFonts w:ascii="Trebuchet MS" w:hAnsi="Trebuchet MS"/>
          <w:b/>
          <w:color w:val="0D0D0D" w:themeColor="text1" w:themeTint="F2"/>
          <w:sz w:val="20"/>
          <w:szCs w:val="20"/>
        </w:rPr>
        <w:t>8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- </w:t>
      </w:r>
      <w:r w:rsidR="00056F5F">
        <w:rPr>
          <w:rFonts w:ascii="Trebuchet MS" w:hAnsi="Trebuchet MS"/>
          <w:b/>
          <w:color w:val="0D0D0D" w:themeColor="text1" w:themeTint="F2"/>
          <w:sz w:val="20"/>
          <w:szCs w:val="20"/>
        </w:rPr>
        <w:t>Present</w:t>
      </w:r>
    </w:p>
    <w:p w:rsidR="00CB3C88" w:rsidRPr="000C4F18" w:rsidRDefault="00CB3C88" w:rsidP="00CB3C88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University of Pittsburgh</w:t>
      </w:r>
    </w:p>
    <w:p w:rsidR="00CB3C88" w:rsidRPr="0012671A" w:rsidRDefault="00CB3C88" w:rsidP="00CB3C88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Department of Electrical and Computer Engineering</w:t>
      </w:r>
    </w:p>
    <w:p w:rsidR="00CB3C88" w:rsidRPr="0012671A" w:rsidRDefault="00CB3C88" w:rsidP="00CB3C88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Pittsburgh, PA, USA</w:t>
      </w:r>
    </w:p>
    <w:p w:rsidR="00CB3C88" w:rsidRDefault="00CB3C88" w:rsidP="00DB70B6">
      <w:pPr>
        <w:spacing w:after="0"/>
        <w:ind w:left="288"/>
        <w:rPr>
          <w:rFonts w:ascii="Trebuchet MS" w:hAnsi="Trebuchet MS"/>
          <w:b/>
          <w:color w:val="0D0D0D" w:themeColor="text1" w:themeTint="F2"/>
          <w:sz w:val="24"/>
          <w:szCs w:val="20"/>
        </w:rPr>
      </w:pP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Assistant Professor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  September 2015 - </w:t>
      </w:r>
      <w:r w:rsidR="00056F5F">
        <w:rPr>
          <w:rFonts w:ascii="Trebuchet MS" w:hAnsi="Trebuchet MS"/>
          <w:b/>
          <w:color w:val="0D0D0D" w:themeColor="text1" w:themeTint="F2"/>
          <w:sz w:val="20"/>
          <w:szCs w:val="20"/>
        </w:rPr>
        <w:t>Present</w:t>
      </w:r>
    </w:p>
    <w:p w:rsidR="0012671A" w:rsidRPr="000C4F18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University of Pittsburgh</w:t>
      </w:r>
    </w:p>
    <w:p w:rsidR="00DB70B6" w:rsidRPr="0012671A" w:rsidRDefault="00DB70B6" w:rsidP="00DB70B6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Department of Electrical and Computer Engineering</w:t>
      </w:r>
    </w:p>
    <w:p w:rsidR="00DB70B6" w:rsidRPr="0012671A" w:rsidRDefault="00DB70B6" w:rsidP="00DB70B6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Pittsburgh, PA, USA</w:t>
      </w:r>
    </w:p>
    <w:p w:rsidR="00DB70B6" w:rsidRPr="0091674B" w:rsidRDefault="00DB70B6" w:rsidP="00DB70B6">
      <w:pPr>
        <w:spacing w:after="0"/>
        <w:ind w:left="288"/>
        <w:rPr>
          <w:rFonts w:ascii="Trebuchet MS" w:hAnsi="Trebuchet MS"/>
          <w:sz w:val="12"/>
          <w:szCs w:val="20"/>
        </w:rPr>
      </w:pP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President and Co-founder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       June 2013 – June 2015</w:t>
      </w:r>
    </w:p>
    <w:p w:rsidR="00DB70B6" w:rsidRPr="000C4F18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proofErr w:type="spellStart"/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Nanophoretics</w:t>
      </w:r>
      <w:proofErr w:type="spellEnd"/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 xml:space="preserve"> LLC</w:t>
      </w:r>
    </w:p>
    <w:p w:rsidR="00DB70B6" w:rsidRPr="0012671A" w:rsidRDefault="00DB70B6" w:rsidP="00DB70B6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Monroeville, PA, USA</w:t>
      </w:r>
    </w:p>
    <w:p w:rsidR="00DB70B6" w:rsidRDefault="00DB70B6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056F5F" w:rsidRDefault="00056F5F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056F5F" w:rsidRPr="0091674B" w:rsidRDefault="00056F5F" w:rsidP="00DB70B6">
      <w:pPr>
        <w:spacing w:after="0"/>
        <w:ind w:left="288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DB70B6" w:rsidRPr="00DB70B6" w:rsidRDefault="00DB70B6" w:rsidP="00DB70B6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lastRenderedPageBreak/>
        <w:t>Communications IC Design Engineer</w:t>
      </w:r>
      <w:r w:rsidR="0012671A"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 xml:space="preserve"> (Intern)</w:t>
      </w:r>
      <w:r w:rsidR="0012671A"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 w:rsidR="0012671A"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      May 2005 – August 2005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</w:t>
      </w:r>
    </w:p>
    <w:p w:rsidR="00F30D9E" w:rsidRPr="00F30D9E" w:rsidRDefault="00DB70B6" w:rsidP="00F30D9E">
      <w:pPr>
        <w:spacing w:after="0"/>
        <w:ind w:left="288"/>
        <w:rPr>
          <w:rFonts w:ascii="Trebuchet MS" w:hAnsi="Trebuchet MS"/>
          <w:i/>
          <w:color w:val="0D0D0D" w:themeColor="text1" w:themeTint="F2"/>
          <w:sz w:val="24"/>
          <w:szCs w:val="24"/>
        </w:rPr>
      </w:pPr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IBM</w:t>
      </w:r>
      <w:r w:rsidR="00F30D9E">
        <w:rPr>
          <w:rFonts w:ascii="Trebuchet MS" w:hAnsi="Trebuchet MS"/>
          <w:color w:val="0D0D0D" w:themeColor="text1" w:themeTint="F2"/>
          <w:sz w:val="24"/>
          <w:szCs w:val="20"/>
        </w:rPr>
        <w:t xml:space="preserve"> </w:t>
      </w:r>
      <w:r w:rsidR="00F30D9E" w:rsidRPr="00F30D9E">
        <w:rPr>
          <w:rFonts w:ascii="Trebuchet MS" w:hAnsi="Trebuchet MS"/>
          <w:color w:val="0D0D0D" w:themeColor="text1" w:themeTint="F2"/>
          <w:sz w:val="24"/>
          <w:szCs w:val="24"/>
        </w:rPr>
        <w:t>(</w:t>
      </w:r>
      <w:r w:rsidR="00F30D9E" w:rsidRPr="00F30D9E">
        <w:rPr>
          <w:rFonts w:ascii="Trebuchet MS" w:hAnsi="Trebuchet MS"/>
          <w:i/>
          <w:color w:val="0D0D0D" w:themeColor="text1" w:themeTint="F2"/>
          <w:sz w:val="24"/>
          <w:szCs w:val="24"/>
        </w:rPr>
        <w:t>T.J. Watson Research Center)</w:t>
      </w:r>
    </w:p>
    <w:p w:rsidR="0012671A" w:rsidRPr="0012671A" w:rsidRDefault="0012671A" w:rsidP="0012671A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Communications Circuits and Systems Group</w:t>
      </w:r>
    </w:p>
    <w:p w:rsidR="00DB70B6" w:rsidRPr="0012671A" w:rsidRDefault="00DB70B6" w:rsidP="00DB70B6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Yorktown Heights, NY, USA</w:t>
      </w:r>
    </w:p>
    <w:p w:rsidR="00843C70" w:rsidRPr="0091674B" w:rsidRDefault="00843C70" w:rsidP="0012671A">
      <w:pPr>
        <w:spacing w:after="0"/>
        <w:ind w:left="288"/>
        <w:rPr>
          <w:rFonts w:ascii="Trebuchet MS" w:hAnsi="Trebuchet MS"/>
          <w:b/>
          <w:color w:val="0D0D0D" w:themeColor="text1" w:themeTint="F2"/>
          <w:sz w:val="12"/>
          <w:szCs w:val="20"/>
        </w:rPr>
      </w:pPr>
    </w:p>
    <w:p w:rsidR="0012671A" w:rsidRPr="00DB70B6" w:rsidRDefault="0012671A" w:rsidP="0012671A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Communications IC Design Engineer (Intern)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      May 2004 – August 2004    </w:t>
      </w:r>
    </w:p>
    <w:p w:rsidR="00F30D9E" w:rsidRPr="00F30D9E" w:rsidRDefault="00F30D9E" w:rsidP="00F30D9E">
      <w:pPr>
        <w:spacing w:after="0"/>
        <w:ind w:left="288"/>
        <w:rPr>
          <w:rFonts w:ascii="Trebuchet MS" w:hAnsi="Trebuchet MS"/>
          <w:i/>
          <w:color w:val="0D0D0D" w:themeColor="text1" w:themeTint="F2"/>
          <w:sz w:val="24"/>
          <w:szCs w:val="24"/>
        </w:rPr>
      </w:pPr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IBM</w:t>
      </w:r>
      <w:r>
        <w:rPr>
          <w:rFonts w:ascii="Trebuchet MS" w:hAnsi="Trebuchet MS"/>
          <w:color w:val="0D0D0D" w:themeColor="text1" w:themeTint="F2"/>
          <w:sz w:val="24"/>
          <w:szCs w:val="20"/>
        </w:rPr>
        <w:t xml:space="preserve"> </w:t>
      </w:r>
      <w:r w:rsidRPr="00F30D9E">
        <w:rPr>
          <w:rFonts w:ascii="Trebuchet MS" w:hAnsi="Trebuchet MS"/>
          <w:color w:val="0D0D0D" w:themeColor="text1" w:themeTint="F2"/>
          <w:sz w:val="24"/>
          <w:szCs w:val="24"/>
        </w:rPr>
        <w:t>(</w:t>
      </w:r>
      <w:r w:rsidRPr="00F30D9E">
        <w:rPr>
          <w:rFonts w:ascii="Trebuchet MS" w:hAnsi="Trebuchet MS"/>
          <w:i/>
          <w:color w:val="0D0D0D" w:themeColor="text1" w:themeTint="F2"/>
          <w:sz w:val="24"/>
          <w:szCs w:val="24"/>
        </w:rPr>
        <w:t>T.J. Watson Research Center)</w:t>
      </w:r>
    </w:p>
    <w:p w:rsidR="0012671A" w:rsidRPr="0012671A" w:rsidRDefault="0012671A" w:rsidP="0012671A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Communications Circuits and Systems Group</w:t>
      </w:r>
    </w:p>
    <w:p w:rsidR="0012671A" w:rsidRPr="0012671A" w:rsidRDefault="0012671A" w:rsidP="0012671A">
      <w:pPr>
        <w:spacing w:after="0"/>
        <w:ind w:left="288"/>
        <w:rPr>
          <w:rFonts w:ascii="Trebuchet MS" w:hAnsi="Trebuchet MS"/>
          <w:i/>
          <w:color w:val="0D0D0D" w:themeColor="text1" w:themeTint="F2"/>
          <w:sz w:val="20"/>
          <w:szCs w:val="20"/>
        </w:rPr>
      </w:pPr>
      <w:r w:rsidRPr="0012671A">
        <w:rPr>
          <w:rFonts w:ascii="Trebuchet MS" w:hAnsi="Trebuchet MS"/>
          <w:i/>
          <w:color w:val="0D0D0D" w:themeColor="text1" w:themeTint="F2"/>
          <w:sz w:val="20"/>
          <w:szCs w:val="20"/>
        </w:rPr>
        <w:t>Yorktown Heights, NY, USA</w:t>
      </w:r>
    </w:p>
    <w:p w:rsidR="00DB70B6" w:rsidRPr="0091674B" w:rsidRDefault="00DB70B6" w:rsidP="00DB70B6">
      <w:pPr>
        <w:spacing w:after="0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12671A" w:rsidRPr="00DB70B6" w:rsidRDefault="0012671A" w:rsidP="0012671A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Embedded Systems Engineer (Co-Op)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      </w:t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       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April 2002 – August 2002    </w:t>
      </w:r>
    </w:p>
    <w:p w:rsidR="0012671A" w:rsidRPr="000C4F18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proofErr w:type="spellStart"/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Compunetix</w:t>
      </w:r>
      <w:proofErr w:type="spellEnd"/>
    </w:p>
    <w:p w:rsidR="0012671A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color w:val="0D0D0D" w:themeColor="text1" w:themeTint="F2"/>
          <w:sz w:val="20"/>
          <w:szCs w:val="20"/>
        </w:rPr>
        <w:t>Video Systems Division</w:t>
      </w:r>
    </w:p>
    <w:p w:rsidR="0012671A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color w:val="0D0D0D" w:themeColor="text1" w:themeTint="F2"/>
          <w:sz w:val="20"/>
          <w:szCs w:val="20"/>
        </w:rPr>
        <w:t>Monroeville, PA, USA</w:t>
      </w:r>
    </w:p>
    <w:p w:rsidR="0012671A" w:rsidRPr="0091674B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12671A" w:rsidRPr="00DB70B6" w:rsidRDefault="0012671A" w:rsidP="0012671A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Embedded Systems Engineer (Co-Op)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  <w:t xml:space="preserve">          </w:t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  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August 2001 – January 2002    </w:t>
      </w:r>
    </w:p>
    <w:p w:rsidR="0012671A" w:rsidRPr="000C4F18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proofErr w:type="spellStart"/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Compunetix</w:t>
      </w:r>
      <w:proofErr w:type="spellEnd"/>
    </w:p>
    <w:p w:rsidR="0012671A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color w:val="0D0D0D" w:themeColor="text1" w:themeTint="F2"/>
          <w:sz w:val="20"/>
          <w:szCs w:val="20"/>
        </w:rPr>
        <w:t>Video Systems Division</w:t>
      </w:r>
    </w:p>
    <w:p w:rsidR="0012671A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color w:val="0D0D0D" w:themeColor="text1" w:themeTint="F2"/>
          <w:sz w:val="20"/>
          <w:szCs w:val="20"/>
        </w:rPr>
        <w:t>Monroeville, PA, USA</w:t>
      </w:r>
    </w:p>
    <w:p w:rsidR="0012671A" w:rsidRPr="0091674B" w:rsidRDefault="0012671A" w:rsidP="00DB70B6">
      <w:pPr>
        <w:spacing w:after="0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12671A" w:rsidRPr="00DB70B6" w:rsidRDefault="0012671A" w:rsidP="0012671A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Network Engineer (Co-Op)</w:t>
      </w: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                            January 2001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– </w:t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>May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200</w:t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>1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</w:t>
      </w:r>
    </w:p>
    <w:p w:rsidR="0012671A" w:rsidRPr="000C4F18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Marconi Communications (acquired by Ericsson)</w:t>
      </w:r>
    </w:p>
    <w:p w:rsidR="0012671A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color w:val="0D0D0D" w:themeColor="text1" w:themeTint="F2"/>
          <w:sz w:val="20"/>
          <w:szCs w:val="20"/>
        </w:rPr>
        <w:t>Global Managed Services Group</w:t>
      </w:r>
    </w:p>
    <w:p w:rsidR="0012671A" w:rsidRPr="00DB70B6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color w:val="0D0D0D" w:themeColor="text1" w:themeTint="F2"/>
          <w:sz w:val="20"/>
          <w:szCs w:val="20"/>
        </w:rPr>
        <w:t>Cranberry, PA, USA</w:t>
      </w:r>
    </w:p>
    <w:p w:rsidR="0012671A" w:rsidRPr="0091674B" w:rsidRDefault="0012671A" w:rsidP="00DB70B6">
      <w:pPr>
        <w:spacing w:after="0"/>
        <w:rPr>
          <w:rFonts w:ascii="Trebuchet MS" w:hAnsi="Trebuchet MS"/>
          <w:color w:val="0D0D0D" w:themeColor="text1" w:themeTint="F2"/>
          <w:sz w:val="12"/>
          <w:szCs w:val="20"/>
        </w:rPr>
      </w:pPr>
    </w:p>
    <w:p w:rsidR="0012671A" w:rsidRPr="00DB70B6" w:rsidRDefault="0012671A" w:rsidP="0012671A">
      <w:pPr>
        <w:spacing w:after="0"/>
        <w:ind w:left="288"/>
        <w:rPr>
          <w:rFonts w:ascii="Trebuchet MS" w:hAnsi="Trebuchet MS"/>
          <w:b/>
          <w:color w:val="0D0D0D" w:themeColor="text1" w:themeTint="F2"/>
          <w:sz w:val="20"/>
          <w:szCs w:val="20"/>
        </w:rPr>
      </w:pPr>
      <w:r w:rsidRPr="000C4F18">
        <w:rPr>
          <w:rFonts w:ascii="Trebuchet MS" w:hAnsi="Trebuchet MS"/>
          <w:b/>
          <w:color w:val="0D0D0D" w:themeColor="text1" w:themeTint="F2"/>
          <w:sz w:val="24"/>
          <w:szCs w:val="20"/>
        </w:rPr>
        <w:t>PC/LAN Support (Intern)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ab/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                              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>May 200</w:t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>0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– August 200</w:t>
      </w:r>
      <w:r w:rsidR="000C4F18">
        <w:rPr>
          <w:rFonts w:ascii="Trebuchet MS" w:hAnsi="Trebuchet MS"/>
          <w:b/>
          <w:color w:val="0D0D0D" w:themeColor="text1" w:themeTint="F2"/>
          <w:sz w:val="20"/>
          <w:szCs w:val="20"/>
        </w:rPr>
        <w:t>0</w:t>
      </w:r>
      <w:r>
        <w:rPr>
          <w:rFonts w:ascii="Trebuchet MS" w:hAnsi="Trebuchet MS"/>
          <w:b/>
          <w:color w:val="0D0D0D" w:themeColor="text1" w:themeTint="F2"/>
          <w:sz w:val="20"/>
          <w:szCs w:val="20"/>
        </w:rPr>
        <w:t xml:space="preserve">    </w:t>
      </w:r>
    </w:p>
    <w:p w:rsidR="0012671A" w:rsidRPr="000C4F18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r w:rsidRPr="000C4F18">
        <w:rPr>
          <w:rFonts w:ascii="Trebuchet MS" w:hAnsi="Trebuchet MS"/>
          <w:color w:val="0D0D0D" w:themeColor="text1" w:themeTint="F2"/>
          <w:sz w:val="24"/>
          <w:szCs w:val="20"/>
        </w:rPr>
        <w:t>United States Steel</w:t>
      </w:r>
    </w:p>
    <w:p w:rsidR="0012671A" w:rsidRDefault="0012671A" w:rsidP="0012671A">
      <w:pPr>
        <w:spacing w:after="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r>
        <w:rPr>
          <w:rFonts w:ascii="Trebuchet MS" w:hAnsi="Trebuchet MS"/>
          <w:color w:val="0D0D0D" w:themeColor="text1" w:themeTint="F2"/>
          <w:sz w:val="20"/>
          <w:szCs w:val="20"/>
        </w:rPr>
        <w:t>IT Department</w:t>
      </w:r>
    </w:p>
    <w:p w:rsidR="0012671A" w:rsidRDefault="000C4F18" w:rsidP="0091674B">
      <w:pPr>
        <w:spacing w:after="120"/>
        <w:ind w:left="288"/>
        <w:rPr>
          <w:rFonts w:ascii="Trebuchet MS" w:hAnsi="Trebuchet MS"/>
          <w:color w:val="0D0D0D" w:themeColor="text1" w:themeTint="F2"/>
          <w:sz w:val="20"/>
          <w:szCs w:val="20"/>
        </w:rPr>
      </w:pPr>
      <w:proofErr w:type="spellStart"/>
      <w:r>
        <w:rPr>
          <w:rFonts w:ascii="Trebuchet MS" w:hAnsi="Trebuchet MS"/>
          <w:color w:val="0D0D0D" w:themeColor="text1" w:themeTint="F2"/>
          <w:sz w:val="20"/>
          <w:szCs w:val="20"/>
        </w:rPr>
        <w:t>Clariton</w:t>
      </w:r>
      <w:proofErr w:type="spellEnd"/>
      <w:r w:rsidR="0012671A">
        <w:rPr>
          <w:rFonts w:ascii="Trebuchet MS" w:hAnsi="Trebuchet MS"/>
          <w:color w:val="0D0D0D" w:themeColor="text1" w:themeTint="F2"/>
          <w:sz w:val="20"/>
          <w:szCs w:val="20"/>
        </w:rPr>
        <w:t>, PA, USA</w:t>
      </w:r>
    </w:p>
    <w:p w:rsidR="000C4F18" w:rsidRDefault="00522ED0" w:rsidP="00C07AAE">
      <w:pPr>
        <w:pBdr>
          <w:bottom w:val="single" w:sz="12" w:space="1" w:color="000000" w:themeColor="text1"/>
        </w:pBdr>
        <w:spacing w:after="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Funded Proposals</w:t>
      </w:r>
    </w:p>
    <w:p w:rsidR="000C4F18" w:rsidRPr="00843C70" w:rsidRDefault="00C07AAE" w:rsidP="00C07AAE">
      <w:pPr>
        <w:spacing w:before="120" w:after="0"/>
        <w:ind w:firstLine="288"/>
        <w:rPr>
          <w:rFonts w:ascii="Trebuchet MS" w:hAnsi="Trebuchet MS"/>
          <w:b/>
          <w:i/>
          <w:color w:val="0D0D0D" w:themeColor="text1" w:themeTint="F2"/>
          <w:sz w:val="28"/>
        </w:rPr>
      </w:pPr>
      <w:r w:rsidRPr="00843C70">
        <w:rPr>
          <w:rFonts w:ascii="Trebuchet MS" w:hAnsi="Trebuchet MS"/>
          <w:b/>
          <w:i/>
          <w:color w:val="0D0D0D" w:themeColor="text1" w:themeTint="F2"/>
          <w:sz w:val="28"/>
        </w:rPr>
        <w:t>Current</w:t>
      </w:r>
    </w:p>
    <w:p w:rsidR="002A68A5" w:rsidRPr="002A68A5" w:rsidRDefault="002A68A5" w:rsidP="002A68A5">
      <w:pPr>
        <w:spacing w:before="120" w:after="0"/>
        <w:ind w:left="576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Project: </w:t>
      </w:r>
      <w:r w:rsidRPr="00843C70">
        <w:rPr>
          <w:rFonts w:ascii="Trebuchet MS" w:hAnsi="Trebuchet MS"/>
          <w:color w:val="0D0D0D" w:themeColor="text1" w:themeTint="F2"/>
          <w:szCs w:val="24"/>
        </w:rPr>
        <w:t>“</w:t>
      </w:r>
      <w:r w:rsidRPr="002A68A5">
        <w:rPr>
          <w:rFonts w:ascii="Trebuchet MS" w:hAnsi="Trebuchet MS"/>
          <w:color w:val="0D0D0D" w:themeColor="text1" w:themeTint="F2"/>
        </w:rPr>
        <w:t>Systematic Use of Simulation in the Electrical and Computer Engineering Classroom to Drive Reflection and</w:t>
      </w:r>
      <w:r>
        <w:rPr>
          <w:rFonts w:ascii="Trebuchet MS" w:hAnsi="Trebuchet MS"/>
          <w:color w:val="0D0D0D" w:themeColor="text1" w:themeTint="F2"/>
        </w:rPr>
        <w:t xml:space="preserve"> </w:t>
      </w:r>
      <w:r w:rsidRPr="002A68A5">
        <w:rPr>
          <w:rFonts w:ascii="Trebuchet MS" w:hAnsi="Trebuchet MS"/>
          <w:color w:val="0D0D0D" w:themeColor="text1" w:themeTint="F2"/>
        </w:rPr>
        <w:t>Metacognition</w:t>
      </w:r>
      <w:r w:rsidRPr="00843C70">
        <w:rPr>
          <w:rFonts w:ascii="Trebuchet MS" w:hAnsi="Trebuchet MS"/>
          <w:color w:val="0D0D0D" w:themeColor="text1" w:themeTint="F2"/>
          <w:szCs w:val="24"/>
        </w:rPr>
        <w:t>”</w:t>
      </w:r>
    </w:p>
    <w:p w:rsidR="002A68A5" w:rsidRPr="00843C70" w:rsidRDefault="002A68A5" w:rsidP="002A68A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National Science Foundation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2A68A5" w:rsidRDefault="002A68A5" w:rsidP="002A68A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Program: </w:t>
      </w:r>
      <w:r w:rsidRPr="002A68A5">
        <w:rPr>
          <w:rFonts w:ascii="Trebuchet MS" w:hAnsi="Trebuchet MS"/>
          <w:color w:val="0D0D0D" w:themeColor="text1" w:themeTint="F2"/>
          <w:szCs w:val="24"/>
        </w:rPr>
        <w:t xml:space="preserve"> Research Initiation in Engineering</w:t>
      </w:r>
      <w:r>
        <w:rPr>
          <w:rFonts w:ascii="Trebuchet MS" w:hAnsi="Trebuchet MS"/>
          <w:color w:val="0D0D0D" w:themeColor="text1" w:themeTint="F2"/>
          <w:szCs w:val="24"/>
        </w:rPr>
        <w:t xml:space="preserve"> Formation</w:t>
      </w:r>
    </w:p>
    <w:p w:rsidR="002A68A5" w:rsidRDefault="002A68A5" w:rsidP="002A68A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Principal Investigator</w:t>
      </w:r>
      <w:r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473393" w:rsidRPr="00843C70" w:rsidRDefault="00473393" w:rsidP="00473393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>Other Participants</w:t>
      </w:r>
      <w:r>
        <w:rPr>
          <w:rFonts w:ascii="Trebuchet MS" w:hAnsi="Trebuchet MS"/>
          <w:b/>
          <w:color w:val="0D0D0D" w:themeColor="text1" w:themeTint="F2"/>
          <w:szCs w:val="24"/>
        </w:rPr>
        <w:t xml:space="preserve">: </w:t>
      </w:r>
      <w:r>
        <w:rPr>
          <w:rFonts w:ascii="Trebuchet MS" w:hAnsi="Trebuchet MS"/>
          <w:color w:val="0D0D0D" w:themeColor="text1" w:themeTint="F2"/>
          <w:szCs w:val="24"/>
        </w:rPr>
        <w:t>Renee Clark (Co-Principal Investigator), University of Pittsburgh</w:t>
      </w:r>
    </w:p>
    <w:p w:rsidR="002A68A5" w:rsidRPr="00843C70" w:rsidRDefault="002A68A5" w:rsidP="002A68A5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Amount: </w:t>
      </w:r>
      <w:r w:rsidRPr="00843C70">
        <w:rPr>
          <w:rFonts w:ascii="Trebuchet MS" w:hAnsi="Trebuchet MS"/>
          <w:color w:val="0D0D0D" w:themeColor="text1" w:themeTint="F2"/>
          <w:szCs w:val="24"/>
        </w:rPr>
        <w:t>$</w:t>
      </w:r>
      <w:r>
        <w:rPr>
          <w:rFonts w:ascii="Trebuchet MS" w:hAnsi="Trebuchet MS"/>
          <w:color w:val="0D0D0D" w:themeColor="text1" w:themeTint="F2"/>
          <w:szCs w:val="24"/>
        </w:rPr>
        <w:t>20</w:t>
      </w:r>
      <w:r w:rsidRPr="00843C70">
        <w:rPr>
          <w:rFonts w:ascii="Trebuchet MS" w:hAnsi="Trebuchet MS"/>
          <w:color w:val="0D0D0D" w:themeColor="text1" w:themeTint="F2"/>
          <w:szCs w:val="24"/>
        </w:rPr>
        <w:t>0,000</w:t>
      </w:r>
    </w:p>
    <w:p w:rsidR="002A68A5" w:rsidRDefault="002A68A5" w:rsidP="002A68A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September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201</w:t>
      </w:r>
      <w:r>
        <w:rPr>
          <w:rFonts w:ascii="Trebuchet MS" w:hAnsi="Trebuchet MS"/>
          <w:color w:val="0D0D0D" w:themeColor="text1" w:themeTint="F2"/>
          <w:szCs w:val="24"/>
        </w:rPr>
        <w:t>8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– </w:t>
      </w:r>
      <w:r>
        <w:rPr>
          <w:rFonts w:ascii="Trebuchet MS" w:hAnsi="Trebuchet MS"/>
          <w:color w:val="0D0D0D" w:themeColor="text1" w:themeTint="F2"/>
          <w:szCs w:val="24"/>
        </w:rPr>
        <w:t xml:space="preserve">August 2020  </w:t>
      </w:r>
    </w:p>
    <w:p w:rsidR="00473393" w:rsidRDefault="00473393" w:rsidP="002A68A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</w:p>
    <w:p w:rsidR="00631C8D" w:rsidRPr="002A68A5" w:rsidRDefault="00631C8D" w:rsidP="00631C8D">
      <w:pPr>
        <w:spacing w:before="120" w:after="0"/>
        <w:ind w:left="576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Project: </w:t>
      </w:r>
      <w:r w:rsidRPr="00843C70">
        <w:rPr>
          <w:rFonts w:ascii="Trebuchet MS" w:hAnsi="Trebuchet MS"/>
          <w:color w:val="0D0D0D" w:themeColor="text1" w:themeTint="F2"/>
          <w:szCs w:val="24"/>
        </w:rPr>
        <w:t>“</w:t>
      </w:r>
      <w:r w:rsidRPr="00631C8D">
        <w:rPr>
          <w:rFonts w:ascii="Trebuchet MS" w:hAnsi="Trebuchet MS"/>
          <w:color w:val="0D0D0D" w:themeColor="text1" w:themeTint="F2"/>
        </w:rPr>
        <w:t>Propagation of Active Learning Within the Swanson School of Engineering</w:t>
      </w:r>
      <w:r w:rsidRPr="00843C70">
        <w:rPr>
          <w:rFonts w:ascii="Trebuchet MS" w:hAnsi="Trebuchet MS"/>
          <w:color w:val="0D0D0D" w:themeColor="text1" w:themeTint="F2"/>
          <w:szCs w:val="24"/>
        </w:rPr>
        <w:t>”</w:t>
      </w:r>
    </w:p>
    <w:p w:rsidR="00631C8D" w:rsidRPr="00843C70" w:rsidRDefault="00631C8D" w:rsidP="00631C8D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University of Pittsburgh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631C8D" w:rsidRDefault="00631C8D" w:rsidP="00631C8D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Program: </w:t>
      </w:r>
      <w:r w:rsidRPr="002A68A5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Innovation in Education Award</w:t>
      </w:r>
    </w:p>
    <w:p w:rsidR="00631C8D" w:rsidRDefault="00631C8D" w:rsidP="00631C8D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Co-</w:t>
      </w:r>
      <w:r w:rsidRPr="00843C70">
        <w:rPr>
          <w:rFonts w:ascii="Trebuchet MS" w:hAnsi="Trebuchet MS"/>
          <w:color w:val="0D0D0D" w:themeColor="text1" w:themeTint="F2"/>
          <w:szCs w:val="24"/>
        </w:rPr>
        <w:t>Principal Investigator</w:t>
      </w:r>
      <w:r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473393" w:rsidRPr="00843C70" w:rsidRDefault="00473393" w:rsidP="00473393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>Other Participants</w:t>
      </w:r>
      <w:r>
        <w:rPr>
          <w:rFonts w:ascii="Trebuchet MS" w:hAnsi="Trebuchet MS"/>
          <w:b/>
          <w:color w:val="0D0D0D" w:themeColor="text1" w:themeTint="F2"/>
          <w:szCs w:val="24"/>
        </w:rPr>
        <w:t xml:space="preserve">: </w:t>
      </w:r>
      <w:r>
        <w:rPr>
          <w:rFonts w:ascii="Trebuchet MS" w:hAnsi="Trebuchet MS"/>
          <w:color w:val="0D0D0D" w:themeColor="text1" w:themeTint="F2"/>
          <w:szCs w:val="24"/>
        </w:rPr>
        <w:t>Renee Clark (Principal Investigator), University of Pittsburgh</w:t>
      </w:r>
    </w:p>
    <w:p w:rsidR="00631C8D" w:rsidRPr="00843C70" w:rsidRDefault="00631C8D" w:rsidP="00631C8D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Amount: </w:t>
      </w:r>
      <w:r w:rsidRPr="00843C70">
        <w:rPr>
          <w:rFonts w:ascii="Trebuchet MS" w:hAnsi="Trebuchet MS"/>
          <w:color w:val="0D0D0D" w:themeColor="text1" w:themeTint="F2"/>
          <w:szCs w:val="24"/>
        </w:rPr>
        <w:t>$</w:t>
      </w:r>
      <w:r>
        <w:rPr>
          <w:rFonts w:ascii="Trebuchet MS" w:hAnsi="Trebuchet MS"/>
          <w:color w:val="0D0D0D" w:themeColor="text1" w:themeTint="F2"/>
          <w:szCs w:val="24"/>
        </w:rPr>
        <w:t>15,000</w:t>
      </w:r>
    </w:p>
    <w:p w:rsidR="00631C8D" w:rsidRPr="00843C70" w:rsidRDefault="00631C8D" w:rsidP="00631C8D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May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201</w:t>
      </w:r>
      <w:r>
        <w:rPr>
          <w:rFonts w:ascii="Trebuchet MS" w:hAnsi="Trebuchet MS"/>
          <w:color w:val="0D0D0D" w:themeColor="text1" w:themeTint="F2"/>
          <w:szCs w:val="24"/>
        </w:rPr>
        <w:t>8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– </w:t>
      </w:r>
      <w:r>
        <w:rPr>
          <w:rFonts w:ascii="Trebuchet MS" w:hAnsi="Trebuchet MS"/>
          <w:color w:val="0D0D0D" w:themeColor="text1" w:themeTint="F2"/>
          <w:szCs w:val="24"/>
        </w:rPr>
        <w:t>May 2019</w:t>
      </w:r>
    </w:p>
    <w:p w:rsidR="002A77F4" w:rsidRPr="002A68A5" w:rsidRDefault="002A77F4" w:rsidP="002A77F4">
      <w:pPr>
        <w:spacing w:before="120" w:after="0"/>
        <w:ind w:left="576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lastRenderedPageBreak/>
        <w:t xml:space="preserve">Project: </w:t>
      </w:r>
      <w:r w:rsidRPr="00843C70">
        <w:rPr>
          <w:rFonts w:ascii="Trebuchet MS" w:hAnsi="Trebuchet MS"/>
          <w:color w:val="0D0D0D" w:themeColor="text1" w:themeTint="F2"/>
          <w:szCs w:val="24"/>
        </w:rPr>
        <w:t>“</w:t>
      </w:r>
      <w:r w:rsidRPr="002A77F4">
        <w:rPr>
          <w:rFonts w:ascii="Trebuchet MS" w:hAnsi="Trebuchet MS"/>
          <w:color w:val="0D0D0D" w:themeColor="text1" w:themeTint="F2"/>
        </w:rPr>
        <w:t>Development and Implementation of a Real-Time Tutor Sourcing Application</w:t>
      </w:r>
      <w:r w:rsidRPr="00843C70">
        <w:rPr>
          <w:rFonts w:ascii="Trebuchet MS" w:hAnsi="Trebuchet MS"/>
          <w:color w:val="0D0D0D" w:themeColor="text1" w:themeTint="F2"/>
          <w:szCs w:val="24"/>
        </w:rPr>
        <w:t>”</w:t>
      </w:r>
    </w:p>
    <w:p w:rsidR="002A77F4" w:rsidRPr="00843C70" w:rsidRDefault="002A77F4" w:rsidP="002A77F4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University of Pittsburgh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2A77F4" w:rsidRDefault="002A77F4" w:rsidP="002A77F4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Program: </w:t>
      </w:r>
      <w:r w:rsidRPr="002A68A5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Personalized Education Grants</w:t>
      </w:r>
    </w:p>
    <w:p w:rsidR="002A77F4" w:rsidRDefault="002A77F4" w:rsidP="002A77F4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Co-</w:t>
      </w:r>
      <w:r w:rsidRPr="00843C70">
        <w:rPr>
          <w:rFonts w:ascii="Trebuchet MS" w:hAnsi="Trebuchet MS"/>
          <w:color w:val="0D0D0D" w:themeColor="text1" w:themeTint="F2"/>
          <w:szCs w:val="24"/>
        </w:rPr>
        <w:t>Principal Investigator</w:t>
      </w:r>
      <w:r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473393" w:rsidRPr="00843C70" w:rsidRDefault="00473393" w:rsidP="00473393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Other Participants: </w:t>
      </w:r>
      <w:r>
        <w:rPr>
          <w:rFonts w:ascii="Trebuchet MS" w:hAnsi="Trebuchet MS"/>
          <w:b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Robert Kerestes (Principal Investigator), University of Pittsburgh</w:t>
      </w:r>
    </w:p>
    <w:p w:rsidR="002A77F4" w:rsidRPr="00843C70" w:rsidRDefault="002A77F4" w:rsidP="002A77F4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Amount: </w:t>
      </w:r>
      <w:r w:rsidRPr="00843C70">
        <w:rPr>
          <w:rFonts w:ascii="Trebuchet MS" w:hAnsi="Trebuchet MS"/>
          <w:color w:val="0D0D0D" w:themeColor="text1" w:themeTint="F2"/>
          <w:szCs w:val="24"/>
        </w:rPr>
        <w:t>$</w:t>
      </w:r>
      <w:r>
        <w:rPr>
          <w:rFonts w:ascii="Trebuchet MS" w:hAnsi="Trebuchet MS"/>
          <w:color w:val="0D0D0D" w:themeColor="text1" w:themeTint="F2"/>
          <w:szCs w:val="24"/>
        </w:rPr>
        <w:t>10,000</w:t>
      </w:r>
    </w:p>
    <w:p w:rsidR="002A77F4" w:rsidRPr="00843C70" w:rsidRDefault="002A77F4" w:rsidP="002A77F4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May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201</w:t>
      </w:r>
      <w:r>
        <w:rPr>
          <w:rFonts w:ascii="Trebuchet MS" w:hAnsi="Trebuchet MS"/>
          <w:color w:val="0D0D0D" w:themeColor="text1" w:themeTint="F2"/>
          <w:szCs w:val="24"/>
        </w:rPr>
        <w:t>8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– </w:t>
      </w:r>
      <w:r>
        <w:rPr>
          <w:rFonts w:ascii="Trebuchet MS" w:hAnsi="Trebuchet MS"/>
          <w:color w:val="0D0D0D" w:themeColor="text1" w:themeTint="F2"/>
          <w:szCs w:val="24"/>
        </w:rPr>
        <w:t>May 2019</w:t>
      </w:r>
    </w:p>
    <w:p w:rsidR="00825B45" w:rsidRPr="00843C70" w:rsidRDefault="00825B45" w:rsidP="00825B45">
      <w:pPr>
        <w:spacing w:before="120"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Project: </w:t>
      </w:r>
      <w:r w:rsidRPr="00843C70">
        <w:rPr>
          <w:rFonts w:ascii="Trebuchet MS" w:hAnsi="Trebuchet MS"/>
          <w:color w:val="0D0D0D" w:themeColor="text1" w:themeTint="F2"/>
          <w:szCs w:val="24"/>
        </w:rPr>
        <w:t>“</w:t>
      </w:r>
      <w:r>
        <w:rPr>
          <w:rFonts w:ascii="Trebuchet MS" w:hAnsi="Trebuchet MS"/>
          <w:color w:val="0D0D0D" w:themeColor="text1" w:themeTint="F2"/>
        </w:rPr>
        <w:t>Sensing and Computing with Oscillating Chemical Reactions</w:t>
      </w:r>
      <w:r w:rsidRPr="00843C70">
        <w:rPr>
          <w:rFonts w:ascii="Trebuchet MS" w:hAnsi="Trebuchet MS"/>
          <w:color w:val="0D0D0D" w:themeColor="text1" w:themeTint="F2"/>
          <w:szCs w:val="24"/>
        </w:rPr>
        <w:t>”</w:t>
      </w:r>
    </w:p>
    <w:p w:rsidR="00825B45" w:rsidRPr="00843C70" w:rsidRDefault="00825B45" w:rsidP="00825B4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National Science Foundation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825B45" w:rsidRPr="00843C70" w:rsidRDefault="00825B45" w:rsidP="00825B4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Program: </w:t>
      </w:r>
      <w:r>
        <w:rPr>
          <w:rFonts w:ascii="Trebuchet MS" w:hAnsi="Trebuchet MS"/>
          <w:color w:val="0D0D0D" w:themeColor="text1" w:themeTint="F2"/>
          <w:szCs w:val="24"/>
        </w:rPr>
        <w:t>Integrated NSF Support Promoting Interdisciplinary Research and Education (Track 1)</w:t>
      </w:r>
    </w:p>
    <w:p w:rsidR="00825B45" w:rsidRDefault="00825B45" w:rsidP="00825B4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Co-</w:t>
      </w:r>
      <w:r w:rsidRPr="00843C70">
        <w:rPr>
          <w:rFonts w:ascii="Trebuchet MS" w:hAnsi="Trebuchet MS"/>
          <w:color w:val="0D0D0D" w:themeColor="text1" w:themeTint="F2"/>
          <w:szCs w:val="24"/>
        </w:rPr>
        <w:t>Principal Investigator</w:t>
      </w:r>
    </w:p>
    <w:p w:rsidR="00473393" w:rsidRPr="00843C70" w:rsidRDefault="00473393" w:rsidP="00825B4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Other Participants: </w:t>
      </w:r>
      <w:r>
        <w:rPr>
          <w:rFonts w:ascii="Trebuchet MS" w:hAnsi="Trebuchet MS"/>
          <w:b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 xml:space="preserve">Anna </w:t>
      </w:r>
      <w:proofErr w:type="spellStart"/>
      <w:r>
        <w:rPr>
          <w:rFonts w:ascii="Trebuchet MS" w:hAnsi="Trebuchet MS"/>
          <w:color w:val="0D0D0D" w:themeColor="text1" w:themeTint="F2"/>
          <w:szCs w:val="24"/>
        </w:rPr>
        <w:t>Balasz</w:t>
      </w:r>
      <w:proofErr w:type="spellEnd"/>
      <w:r>
        <w:rPr>
          <w:rFonts w:ascii="Trebuchet MS" w:hAnsi="Trebuchet MS"/>
          <w:color w:val="0D0D0D" w:themeColor="text1" w:themeTint="F2"/>
          <w:szCs w:val="24"/>
        </w:rPr>
        <w:t xml:space="preserve"> (Principal Investigator), University of Pittsburgh</w:t>
      </w:r>
    </w:p>
    <w:p w:rsidR="00825B45" w:rsidRPr="00843C70" w:rsidRDefault="00825B45" w:rsidP="00825B45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Amount: </w:t>
      </w:r>
      <w:r w:rsidRPr="00843C70">
        <w:rPr>
          <w:rFonts w:ascii="Trebuchet MS" w:hAnsi="Trebuchet MS"/>
          <w:color w:val="0D0D0D" w:themeColor="text1" w:themeTint="F2"/>
          <w:szCs w:val="24"/>
        </w:rPr>
        <w:t>$</w:t>
      </w:r>
      <w:r>
        <w:rPr>
          <w:rFonts w:ascii="Trebuchet MS" w:hAnsi="Trebuchet MS"/>
          <w:color w:val="0D0D0D" w:themeColor="text1" w:themeTint="F2"/>
          <w:szCs w:val="24"/>
        </w:rPr>
        <w:t>70</w:t>
      </w:r>
      <w:r w:rsidRPr="00843C70">
        <w:rPr>
          <w:rFonts w:ascii="Trebuchet MS" w:hAnsi="Trebuchet MS"/>
          <w:color w:val="0D0D0D" w:themeColor="text1" w:themeTint="F2"/>
          <w:szCs w:val="24"/>
        </w:rPr>
        <w:t>0,000</w:t>
      </w:r>
    </w:p>
    <w:p w:rsidR="00825B45" w:rsidRDefault="00825B45" w:rsidP="00825B4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>
        <w:rPr>
          <w:rFonts w:ascii="Trebuchet MS" w:hAnsi="Trebuchet MS"/>
          <w:color w:val="0D0D0D" w:themeColor="text1" w:themeTint="F2"/>
          <w:szCs w:val="24"/>
        </w:rPr>
        <w:t>September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201</w:t>
      </w:r>
      <w:r>
        <w:rPr>
          <w:rFonts w:ascii="Trebuchet MS" w:hAnsi="Trebuchet MS"/>
          <w:color w:val="0D0D0D" w:themeColor="text1" w:themeTint="F2"/>
          <w:szCs w:val="24"/>
        </w:rPr>
        <w:t>3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– </w:t>
      </w:r>
      <w:r>
        <w:rPr>
          <w:rFonts w:ascii="Trebuchet MS" w:hAnsi="Trebuchet MS"/>
          <w:color w:val="0D0D0D" w:themeColor="text1" w:themeTint="F2"/>
          <w:szCs w:val="24"/>
        </w:rPr>
        <w:t xml:space="preserve">August </w:t>
      </w:r>
      <w:proofErr w:type="gramStart"/>
      <w:r>
        <w:rPr>
          <w:rFonts w:ascii="Trebuchet MS" w:hAnsi="Trebuchet MS"/>
          <w:color w:val="0D0D0D" w:themeColor="text1" w:themeTint="F2"/>
          <w:szCs w:val="24"/>
        </w:rPr>
        <w:t>2018  (</w:t>
      </w:r>
      <w:proofErr w:type="gramEnd"/>
      <w:r>
        <w:rPr>
          <w:rFonts w:ascii="Trebuchet MS" w:hAnsi="Trebuchet MS"/>
          <w:color w:val="0D0D0D" w:themeColor="text1" w:themeTint="F2"/>
          <w:szCs w:val="24"/>
        </w:rPr>
        <w:t>Co-Pi Role Commenced August 201</w:t>
      </w:r>
      <w:r w:rsidR="00442520">
        <w:rPr>
          <w:rFonts w:ascii="Trebuchet MS" w:hAnsi="Trebuchet MS"/>
          <w:color w:val="0D0D0D" w:themeColor="text1" w:themeTint="F2"/>
          <w:szCs w:val="24"/>
        </w:rPr>
        <w:t>6</w:t>
      </w:r>
      <w:r>
        <w:rPr>
          <w:rFonts w:ascii="Trebuchet MS" w:hAnsi="Trebuchet MS"/>
          <w:color w:val="0D0D0D" w:themeColor="text1" w:themeTint="F2"/>
          <w:szCs w:val="24"/>
        </w:rPr>
        <w:t>)</w:t>
      </w:r>
    </w:p>
    <w:p w:rsidR="00473393" w:rsidRPr="00843C70" w:rsidRDefault="00473393" w:rsidP="00825B45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</w:p>
    <w:p w:rsidR="00C07AAE" w:rsidRDefault="00C07AAE" w:rsidP="00C07AAE">
      <w:pPr>
        <w:spacing w:after="0"/>
        <w:ind w:firstLine="288"/>
        <w:rPr>
          <w:rFonts w:ascii="Trebuchet MS" w:hAnsi="Trebuchet MS"/>
          <w:b/>
          <w:i/>
          <w:color w:val="0D0D0D" w:themeColor="text1" w:themeTint="F2"/>
          <w:sz w:val="28"/>
        </w:rPr>
      </w:pPr>
      <w:r w:rsidRPr="00843C70">
        <w:rPr>
          <w:rFonts w:ascii="Trebuchet MS" w:hAnsi="Trebuchet MS"/>
          <w:b/>
          <w:i/>
          <w:color w:val="0D0D0D" w:themeColor="text1" w:themeTint="F2"/>
          <w:sz w:val="28"/>
        </w:rPr>
        <w:t>Completed</w:t>
      </w:r>
    </w:p>
    <w:p w:rsidR="008C24C3" w:rsidRPr="00843C70" w:rsidRDefault="008C24C3" w:rsidP="008C24C3">
      <w:pPr>
        <w:spacing w:before="120"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Project: </w:t>
      </w:r>
      <w:r w:rsidRPr="00843C70">
        <w:rPr>
          <w:rFonts w:ascii="Trebuchet MS" w:hAnsi="Trebuchet MS"/>
          <w:color w:val="0D0D0D" w:themeColor="text1" w:themeTint="F2"/>
          <w:szCs w:val="24"/>
        </w:rPr>
        <w:t>“Teaching Students to Innovate with the Internet-of-Things”</w:t>
      </w:r>
    </w:p>
    <w:p w:rsidR="008C24C3" w:rsidRPr="00843C70" w:rsidRDefault="008C24C3" w:rsidP="008C24C3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University of Pittsburgh </w:t>
      </w:r>
    </w:p>
    <w:p w:rsidR="008C24C3" w:rsidRPr="00843C70" w:rsidRDefault="008C24C3" w:rsidP="008C24C3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Program: 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Innovation in Education </w:t>
      </w:r>
      <w:r w:rsidR="00631C8D">
        <w:rPr>
          <w:rFonts w:ascii="Trebuchet MS" w:hAnsi="Trebuchet MS"/>
          <w:color w:val="0D0D0D" w:themeColor="text1" w:themeTint="F2"/>
          <w:szCs w:val="24"/>
        </w:rPr>
        <w:t>Award</w:t>
      </w:r>
    </w:p>
    <w:p w:rsidR="008C24C3" w:rsidRPr="00843C70" w:rsidRDefault="008C24C3" w:rsidP="008C24C3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Principal Investigator</w:t>
      </w:r>
    </w:p>
    <w:p w:rsidR="008C24C3" w:rsidRPr="00843C70" w:rsidRDefault="008C24C3" w:rsidP="008C24C3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Amount: </w:t>
      </w:r>
      <w:r w:rsidRPr="00843C70">
        <w:rPr>
          <w:rFonts w:ascii="Trebuchet MS" w:hAnsi="Trebuchet MS"/>
          <w:color w:val="0D0D0D" w:themeColor="text1" w:themeTint="F2"/>
          <w:szCs w:val="24"/>
        </w:rPr>
        <w:t>$10,000</w:t>
      </w:r>
    </w:p>
    <w:p w:rsidR="008C24C3" w:rsidRPr="00843C70" w:rsidRDefault="008C24C3" w:rsidP="008C24C3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June 2016 – May 2017</w:t>
      </w:r>
    </w:p>
    <w:p w:rsidR="00C347BA" w:rsidRPr="00843C70" w:rsidRDefault="00C347BA" w:rsidP="007479F8">
      <w:pPr>
        <w:spacing w:before="120"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Project:</w:t>
      </w:r>
      <w:r w:rsidR="00522ED0"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“Very Fast Turnaround Screening of Bacteriological Pathogens”</w:t>
      </w:r>
    </w:p>
    <w:p w:rsidR="00522ED0" w:rsidRPr="00843C70" w:rsidRDefault="00C347BA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Innovation Works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Program: </w:t>
      </w:r>
      <w:r w:rsidRPr="00843C70">
        <w:rPr>
          <w:rFonts w:ascii="Trebuchet MS" w:hAnsi="Trebuchet MS"/>
          <w:color w:val="0D0D0D" w:themeColor="text1" w:themeTint="F2"/>
          <w:szCs w:val="24"/>
        </w:rPr>
        <w:t>Technology Commercialization Initiative, RFP21</w:t>
      </w:r>
    </w:p>
    <w:p w:rsidR="00C347BA" w:rsidRPr="00843C70" w:rsidRDefault="00C347BA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Principal Investigator</w:t>
      </w:r>
    </w:p>
    <w:p w:rsidR="00C347BA" w:rsidRPr="00843C70" w:rsidRDefault="00C347BA" w:rsidP="007479F8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Amount:</w:t>
      </w:r>
      <w:r w:rsidR="00522ED0" w:rsidRPr="00843C70">
        <w:rPr>
          <w:rFonts w:ascii="Trebuchet MS" w:hAnsi="Trebuchet MS"/>
          <w:b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$100,000 + $50,00 In-Kind Match from </w:t>
      </w:r>
      <w:proofErr w:type="spellStart"/>
      <w:r w:rsidRPr="00843C70">
        <w:rPr>
          <w:rFonts w:ascii="Trebuchet MS" w:hAnsi="Trebuchet MS"/>
          <w:color w:val="0D0D0D" w:themeColor="text1" w:themeTint="F2"/>
          <w:szCs w:val="24"/>
        </w:rPr>
        <w:t>Compunetix</w:t>
      </w:r>
      <w:proofErr w:type="spellEnd"/>
      <w:r w:rsidRPr="00843C70">
        <w:rPr>
          <w:rFonts w:ascii="Trebuchet MS" w:hAnsi="Trebuchet MS"/>
          <w:color w:val="0D0D0D" w:themeColor="text1" w:themeTint="F2"/>
          <w:szCs w:val="24"/>
        </w:rPr>
        <w:t xml:space="preserve"> Inc.</w:t>
      </w:r>
    </w:p>
    <w:p w:rsidR="00C347BA" w:rsidRPr="00843C70" w:rsidRDefault="00C347BA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June 2013 – August 2014</w:t>
      </w:r>
    </w:p>
    <w:p w:rsidR="00843C70" w:rsidRPr="0091674B" w:rsidRDefault="00843C70" w:rsidP="0015235B">
      <w:pPr>
        <w:spacing w:after="0"/>
        <w:ind w:left="288" w:firstLine="288"/>
        <w:rPr>
          <w:rFonts w:ascii="Trebuchet MS" w:hAnsi="Trebuchet MS"/>
          <w:b/>
          <w:i/>
          <w:color w:val="0D0D0D" w:themeColor="text1" w:themeTint="F2"/>
          <w:sz w:val="12"/>
          <w:szCs w:val="24"/>
        </w:rPr>
      </w:pPr>
    </w:p>
    <w:p w:rsidR="00C347BA" w:rsidRPr="00843C70" w:rsidRDefault="00C347BA" w:rsidP="0015235B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Project: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“A Portable Lab-On-Chip Cytometer for CD4/CD8 Lymphocyte Counts”</w:t>
      </w:r>
    </w:p>
    <w:p w:rsidR="00522ED0" w:rsidRPr="00843C70" w:rsidRDefault="00C347BA" w:rsidP="007479F8">
      <w:pPr>
        <w:spacing w:after="0"/>
        <w:ind w:left="576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="00522ED0"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>The Technology Collaborative</w:t>
      </w:r>
    </w:p>
    <w:p w:rsidR="00C347BA" w:rsidRPr="00843C70" w:rsidRDefault="00522ED0" w:rsidP="00843C70">
      <w:pPr>
        <w:spacing w:after="0"/>
        <w:ind w:left="576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Program: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91674B">
        <w:rPr>
          <w:rFonts w:ascii="Trebuchet MS" w:hAnsi="Trebuchet MS"/>
          <w:color w:val="0D0D0D" w:themeColor="text1" w:themeTint="F2"/>
        </w:rPr>
        <w:t>PA Assistive and Intelligent Systems Technology Commercialization</w:t>
      </w:r>
      <w:r w:rsidRPr="0091674B">
        <w:rPr>
          <w:rFonts w:ascii="Trebuchet MS" w:hAnsi="Trebuchet MS"/>
          <w:b/>
          <w:i/>
          <w:color w:val="0D0D0D" w:themeColor="text1" w:themeTint="F2"/>
        </w:rPr>
        <w:t xml:space="preserve"> </w:t>
      </w:r>
      <w:r w:rsidRPr="0091674B">
        <w:rPr>
          <w:rFonts w:ascii="Trebuchet MS" w:hAnsi="Trebuchet MS"/>
          <w:color w:val="0D0D0D" w:themeColor="text1" w:themeTint="F2"/>
        </w:rPr>
        <w:t>Initiative Phase</w:t>
      </w:r>
      <w:r w:rsidR="00843C70" w:rsidRPr="0091674B">
        <w:rPr>
          <w:rFonts w:ascii="Trebuchet MS" w:hAnsi="Trebuchet MS"/>
          <w:color w:val="0D0D0D" w:themeColor="text1" w:themeTint="F2"/>
        </w:rPr>
        <w:t xml:space="preserve"> </w:t>
      </w:r>
      <w:r w:rsidRPr="0091674B">
        <w:rPr>
          <w:rFonts w:ascii="Trebuchet MS" w:hAnsi="Trebuchet MS"/>
          <w:color w:val="0D0D0D" w:themeColor="text1" w:themeTint="F2"/>
        </w:rPr>
        <w:t>II</w:t>
      </w:r>
    </w:p>
    <w:p w:rsidR="00C347BA" w:rsidRPr="00843C70" w:rsidRDefault="00C347BA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="00522ED0"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Principal Investigator</w:t>
      </w:r>
    </w:p>
    <w:p w:rsidR="00C347BA" w:rsidRPr="00843C70" w:rsidRDefault="00C347BA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>Other Participants:</w:t>
      </w:r>
      <w:r w:rsidR="00522ED0"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 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>Steven P. Levitan (Co-PI), Donald M. Chiarulli (Co-PI)</w:t>
      </w:r>
    </w:p>
    <w:p w:rsidR="00C347BA" w:rsidRPr="00843C70" w:rsidRDefault="00C347BA" w:rsidP="007479F8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Amount:</w:t>
      </w:r>
      <w:r w:rsidR="00522ED0"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$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>25,000</w:t>
      </w:r>
    </w:p>
    <w:p w:rsidR="00C347BA" w:rsidRPr="00843C70" w:rsidRDefault="00C347BA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="00522ED0"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>September 2011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– 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>June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201</w:t>
      </w:r>
      <w:r w:rsidR="00522ED0" w:rsidRPr="00843C70">
        <w:rPr>
          <w:rFonts w:ascii="Trebuchet MS" w:hAnsi="Trebuchet MS"/>
          <w:color w:val="0D0D0D" w:themeColor="text1" w:themeTint="F2"/>
          <w:szCs w:val="24"/>
        </w:rPr>
        <w:t>2</w:t>
      </w:r>
    </w:p>
    <w:p w:rsidR="00C347BA" w:rsidRPr="0091674B" w:rsidRDefault="00C347BA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 w:val="12"/>
          <w:szCs w:val="24"/>
        </w:rPr>
      </w:pP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Project: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“Lab-On-Chip Instrumentation for Separation and Assay of Biological</w:t>
      </w:r>
      <w:r w:rsid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Particles”</w:t>
      </w:r>
    </w:p>
    <w:p w:rsidR="00522ED0" w:rsidRPr="00843C70" w:rsidRDefault="00522ED0" w:rsidP="007479F8">
      <w:pPr>
        <w:spacing w:after="0"/>
        <w:ind w:left="576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The Technology Collaborative</w:t>
      </w:r>
    </w:p>
    <w:p w:rsidR="00522ED0" w:rsidRPr="00843C70" w:rsidRDefault="00522ED0" w:rsidP="007479F8">
      <w:pPr>
        <w:spacing w:after="0"/>
        <w:ind w:left="576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Program: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PA Assistive and Intelligent Systems Technology Commercialization</w:t>
      </w:r>
      <w:r w:rsid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Initiative Phase I</w:t>
      </w: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Principal Investigator</w:t>
      </w: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Other Participants: </w:t>
      </w:r>
      <w:r w:rsidRPr="00843C70">
        <w:rPr>
          <w:rFonts w:ascii="Trebuchet MS" w:hAnsi="Trebuchet MS"/>
          <w:color w:val="0D0D0D" w:themeColor="text1" w:themeTint="F2"/>
          <w:szCs w:val="24"/>
        </w:rPr>
        <w:t>Steven P. Levitan (Co-PI), Donald M. Chiarulli (Co-PI)</w:t>
      </w: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Amount: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$5,800</w:t>
      </w:r>
    </w:p>
    <w:p w:rsidR="00522ED0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November 2010 – December 2011</w:t>
      </w:r>
    </w:p>
    <w:p w:rsidR="00473393" w:rsidRDefault="00473393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</w:p>
    <w:p w:rsidR="00473393" w:rsidRPr="00843C70" w:rsidRDefault="00473393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</w:p>
    <w:p w:rsidR="00522ED0" w:rsidRPr="0091674B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 w:val="12"/>
          <w:szCs w:val="24"/>
        </w:rPr>
      </w:pPr>
    </w:p>
    <w:p w:rsidR="00522ED0" w:rsidRPr="00843C70" w:rsidRDefault="00522ED0" w:rsidP="0015235B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lastRenderedPageBreak/>
        <w:t>Project: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“A Portable Lab-On-Chip Cytometer”</w:t>
      </w:r>
    </w:p>
    <w:p w:rsidR="00522ED0" w:rsidRPr="00843C70" w:rsidRDefault="00522ED0" w:rsidP="007479F8">
      <w:pPr>
        <w:spacing w:after="0"/>
        <w:ind w:left="576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Source: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University of Pittsburgh</w:t>
      </w:r>
    </w:p>
    <w:p w:rsidR="00522ED0" w:rsidRPr="00843C70" w:rsidRDefault="00522ED0" w:rsidP="00843C70">
      <w:pPr>
        <w:spacing w:after="0"/>
        <w:ind w:left="576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Program: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Big Idea Entrepreneurial Competition (1</w:t>
      </w:r>
      <w:r w:rsidRPr="00843C70">
        <w:rPr>
          <w:rFonts w:ascii="Trebuchet MS" w:hAnsi="Trebuchet MS"/>
          <w:color w:val="0D0D0D" w:themeColor="text1" w:themeTint="F2"/>
          <w:szCs w:val="24"/>
          <w:vertAlign w:val="superscript"/>
        </w:rPr>
        <w:t>st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 Place Winner, New Product</w:t>
      </w:r>
      <w:r w:rsidR="00843C70">
        <w:rPr>
          <w:rFonts w:ascii="Trebuchet MS" w:hAnsi="Trebuchet MS"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Idea)</w:t>
      </w: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Role: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Principal Investigator</w:t>
      </w: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color w:val="0D0D0D" w:themeColor="text1" w:themeTint="F2"/>
          <w:szCs w:val="24"/>
        </w:rPr>
        <w:t xml:space="preserve">Other Participants: </w:t>
      </w:r>
      <w:r w:rsidRPr="00843C70">
        <w:rPr>
          <w:rFonts w:ascii="Trebuchet MS" w:hAnsi="Trebuchet MS"/>
          <w:color w:val="0D0D0D" w:themeColor="text1" w:themeTint="F2"/>
          <w:szCs w:val="24"/>
        </w:rPr>
        <w:t>Steven P. Levitan (Co-PI), Donald M. Chiarulli (Co-PI)</w:t>
      </w:r>
    </w:p>
    <w:p w:rsidR="00522ED0" w:rsidRPr="00843C70" w:rsidRDefault="00522ED0" w:rsidP="007479F8">
      <w:pPr>
        <w:spacing w:after="0"/>
        <w:ind w:left="288" w:firstLine="288"/>
        <w:rPr>
          <w:rFonts w:ascii="Trebuchet MS" w:hAnsi="Trebuchet MS"/>
          <w:b/>
          <w:color w:val="0D0D0D" w:themeColor="text1" w:themeTint="F2"/>
          <w:sz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Amount: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$1,000</w:t>
      </w:r>
    </w:p>
    <w:p w:rsidR="00522ED0" w:rsidRDefault="00522ED0" w:rsidP="0091674B">
      <w:pPr>
        <w:spacing w:after="120"/>
        <w:ind w:left="288" w:firstLine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b/>
          <w:i/>
          <w:color w:val="0D0D0D" w:themeColor="text1" w:themeTint="F2"/>
          <w:szCs w:val="24"/>
        </w:rPr>
        <w:t>Dates:</w:t>
      </w:r>
      <w:r w:rsidRPr="00843C70">
        <w:rPr>
          <w:rFonts w:ascii="Trebuchet MS" w:hAnsi="Trebuchet MS"/>
          <w:i/>
          <w:color w:val="0D0D0D" w:themeColor="text1" w:themeTint="F2"/>
          <w:szCs w:val="24"/>
        </w:rPr>
        <w:t xml:space="preserve"> </w:t>
      </w:r>
      <w:r w:rsidRPr="00843C70">
        <w:rPr>
          <w:rFonts w:ascii="Trebuchet MS" w:hAnsi="Trebuchet MS"/>
          <w:color w:val="0D0D0D" w:themeColor="text1" w:themeTint="F2"/>
          <w:szCs w:val="24"/>
        </w:rPr>
        <w:t>March 2009</w:t>
      </w:r>
    </w:p>
    <w:p w:rsidR="00473393" w:rsidRDefault="00473393" w:rsidP="0091674B">
      <w:pPr>
        <w:spacing w:after="120"/>
        <w:ind w:left="288" w:firstLine="288"/>
        <w:rPr>
          <w:rFonts w:ascii="Trebuchet MS" w:hAnsi="Trebuchet MS"/>
          <w:color w:val="0D0D0D" w:themeColor="text1" w:themeTint="F2"/>
          <w:szCs w:val="24"/>
        </w:rPr>
      </w:pPr>
    </w:p>
    <w:p w:rsidR="007479F8" w:rsidRPr="007479F8" w:rsidRDefault="00522ED0" w:rsidP="007479F8">
      <w:pPr>
        <w:pBdr>
          <w:bottom w:val="single" w:sz="12" w:space="1" w:color="000000" w:themeColor="text1"/>
        </w:pBdr>
        <w:spacing w:after="0"/>
        <w:rPr>
          <w:rFonts w:ascii="Trebuchet MS" w:hAnsi="Trebuchet MS"/>
          <w:b/>
          <w:i/>
          <w:color w:val="0D0D0D" w:themeColor="text1" w:themeTint="F2"/>
          <w:sz w:val="28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 xml:space="preserve">Patents </w:t>
      </w:r>
    </w:p>
    <w:p w:rsidR="007479F8" w:rsidRPr="007479F8" w:rsidRDefault="00F60D5C" w:rsidP="005A26A5">
      <w:pPr>
        <w:pStyle w:val="text"/>
        <w:spacing w:before="120"/>
        <w:rPr>
          <w:b/>
        </w:rPr>
      </w:pPr>
      <w:r>
        <w:rPr>
          <w:b/>
        </w:rPr>
        <w:t>United States</w:t>
      </w:r>
      <w:r w:rsidR="007479F8" w:rsidRPr="007479F8">
        <w:rPr>
          <w:b/>
        </w:rPr>
        <w:t xml:space="preserve"> Patent</w:t>
      </w:r>
      <w:r>
        <w:rPr>
          <w:b/>
        </w:rPr>
        <w:t xml:space="preserve"> #9,285,338</w:t>
      </w:r>
      <w:r w:rsidR="007479F8" w:rsidRPr="007479F8">
        <w:rPr>
          <w:b/>
        </w:rPr>
        <w:t xml:space="preserve"> (Issued March 2016) </w:t>
      </w:r>
    </w:p>
    <w:p w:rsidR="007479F8" w:rsidRPr="00843C70" w:rsidRDefault="007479F8" w:rsidP="007479F8">
      <w:pPr>
        <w:pStyle w:val="text"/>
        <w:rPr>
          <w:sz w:val="22"/>
        </w:rPr>
      </w:pPr>
      <w:r w:rsidRPr="00843C70">
        <w:rPr>
          <w:sz w:val="22"/>
        </w:rPr>
        <w:t>Separation of Particles Using Multiplexed Dielectrophoresis</w:t>
      </w:r>
    </w:p>
    <w:p w:rsidR="007479F8" w:rsidRPr="00843C70" w:rsidRDefault="007479F8" w:rsidP="007479F8">
      <w:pPr>
        <w:pStyle w:val="text"/>
        <w:rPr>
          <w:sz w:val="22"/>
        </w:rPr>
      </w:pPr>
      <w:r w:rsidRPr="00843C70">
        <w:rPr>
          <w:sz w:val="22"/>
          <w:u w:val="single"/>
        </w:rPr>
        <w:t>Samuel J. Dickerson</w:t>
      </w:r>
      <w:r w:rsidRPr="00843C70">
        <w:rPr>
          <w:sz w:val="22"/>
        </w:rPr>
        <w:t xml:space="preserve">, Donald M. </w:t>
      </w:r>
      <w:r w:rsidR="00843C70">
        <w:rPr>
          <w:sz w:val="22"/>
        </w:rPr>
        <w:t>Chiarulli, Steven P. Levitan</w:t>
      </w:r>
    </w:p>
    <w:p w:rsidR="007479F8" w:rsidRPr="0091674B" w:rsidRDefault="007479F8" w:rsidP="007479F8">
      <w:pPr>
        <w:spacing w:after="0"/>
        <w:ind w:left="288"/>
        <w:rPr>
          <w:rFonts w:ascii="Trebuchet MS" w:hAnsi="Trebuchet MS"/>
          <w:b/>
          <w:color w:val="0D0D0D" w:themeColor="text1" w:themeTint="F2"/>
          <w:sz w:val="12"/>
          <w:szCs w:val="24"/>
        </w:rPr>
      </w:pPr>
    </w:p>
    <w:p w:rsidR="007479F8" w:rsidRDefault="007479F8" w:rsidP="007479F8">
      <w:pPr>
        <w:spacing w:after="0"/>
        <w:ind w:left="288"/>
        <w:rPr>
          <w:rFonts w:ascii="Trebuchet MS" w:hAnsi="Trebuchet MS"/>
          <w:color w:val="0D0D0D" w:themeColor="text1" w:themeTint="F2"/>
          <w:sz w:val="24"/>
          <w:szCs w:val="24"/>
        </w:rPr>
      </w:pPr>
      <w:r w:rsidRPr="007479F8">
        <w:rPr>
          <w:rFonts w:ascii="Trebuchet MS" w:hAnsi="Trebuchet MS"/>
          <w:b/>
          <w:color w:val="0D0D0D" w:themeColor="text1" w:themeTint="F2"/>
          <w:sz w:val="24"/>
          <w:szCs w:val="24"/>
        </w:rPr>
        <w:t>United States Patent #8,278,188 (Issued October 2012</w:t>
      </w:r>
      <w:r>
        <w:rPr>
          <w:rFonts w:ascii="Trebuchet MS" w:hAnsi="Trebuchet MS"/>
          <w:color w:val="0D0D0D" w:themeColor="text1" w:themeTint="F2"/>
          <w:sz w:val="24"/>
          <w:szCs w:val="24"/>
        </w:rPr>
        <w:t>)</w:t>
      </w:r>
    </w:p>
    <w:p w:rsidR="007479F8" w:rsidRPr="00843C70" w:rsidRDefault="007479F8" w:rsidP="007479F8">
      <w:pPr>
        <w:spacing w:after="0"/>
        <w:ind w:left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Style w:val="textChar"/>
          <w:sz w:val="22"/>
        </w:rPr>
        <w:t>“Manipulation</w:t>
      </w:r>
      <w:r w:rsidRPr="00843C70">
        <w:rPr>
          <w:rFonts w:ascii="Trebuchet MS" w:hAnsi="Trebuchet MS"/>
          <w:color w:val="0D0D0D" w:themeColor="text1" w:themeTint="F2"/>
          <w:szCs w:val="24"/>
        </w:rPr>
        <w:t>, detection and assay of small scale biological particles”</w:t>
      </w:r>
    </w:p>
    <w:p w:rsidR="007479F8" w:rsidRDefault="007479F8" w:rsidP="007479F8">
      <w:pPr>
        <w:spacing w:after="0"/>
        <w:ind w:left="288"/>
        <w:rPr>
          <w:rFonts w:ascii="Trebuchet MS" w:hAnsi="Trebuchet MS"/>
          <w:b/>
          <w:color w:val="0D0D0D" w:themeColor="text1" w:themeTint="F2"/>
          <w:sz w:val="24"/>
          <w:szCs w:val="24"/>
        </w:rPr>
      </w:pPr>
      <w:r w:rsidRPr="00843C70">
        <w:rPr>
          <w:rFonts w:ascii="Trebuchet MS" w:hAnsi="Trebuchet MS"/>
          <w:color w:val="0D0D0D" w:themeColor="text1" w:themeTint="F2"/>
          <w:szCs w:val="24"/>
        </w:rPr>
        <w:t xml:space="preserve">Donald M. Chiarulli, Steven P. Levitan, </w:t>
      </w:r>
      <w:r w:rsidRPr="00843C70">
        <w:rPr>
          <w:rFonts w:ascii="Trebuchet MS" w:hAnsi="Trebuchet MS"/>
          <w:color w:val="0D0D0D" w:themeColor="text1" w:themeTint="F2"/>
          <w:szCs w:val="24"/>
          <w:u w:val="single"/>
        </w:rPr>
        <w:t>Samuel J. Dickerson</w:t>
      </w:r>
    </w:p>
    <w:p w:rsidR="0015235B" w:rsidRPr="0091674B" w:rsidRDefault="0015235B" w:rsidP="007479F8">
      <w:pPr>
        <w:spacing w:after="0"/>
        <w:ind w:left="288"/>
        <w:rPr>
          <w:rFonts w:ascii="Trebuchet MS" w:hAnsi="Trebuchet MS"/>
          <w:b/>
          <w:color w:val="0D0D0D" w:themeColor="text1" w:themeTint="F2"/>
          <w:sz w:val="12"/>
          <w:szCs w:val="24"/>
        </w:rPr>
      </w:pPr>
    </w:p>
    <w:p w:rsidR="007479F8" w:rsidRPr="007479F8" w:rsidRDefault="007479F8" w:rsidP="007479F8">
      <w:pPr>
        <w:spacing w:after="0"/>
        <w:ind w:left="288"/>
        <w:rPr>
          <w:rFonts w:ascii="Trebuchet MS" w:hAnsi="Trebuchet MS"/>
          <w:b/>
          <w:color w:val="0D0D0D" w:themeColor="text1" w:themeTint="F2"/>
          <w:sz w:val="24"/>
          <w:szCs w:val="24"/>
        </w:rPr>
      </w:pPr>
      <w:r w:rsidRPr="007479F8">
        <w:rPr>
          <w:rFonts w:ascii="Trebuchet MS" w:hAnsi="Trebuchet MS"/>
          <w:b/>
          <w:color w:val="0D0D0D" w:themeColor="text1" w:themeTint="F2"/>
          <w:sz w:val="24"/>
          <w:szCs w:val="24"/>
        </w:rPr>
        <w:t>US Patent Application #14/295,934 (Filed June 2014) </w:t>
      </w:r>
    </w:p>
    <w:p w:rsidR="007479F8" w:rsidRPr="00843C70" w:rsidRDefault="007479F8" w:rsidP="007479F8">
      <w:pPr>
        <w:spacing w:after="0"/>
        <w:ind w:left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color w:val="0D0D0D" w:themeColor="text1" w:themeTint="F2"/>
          <w:szCs w:val="24"/>
        </w:rPr>
        <w:t>“Method and Apparatus for Identifying Objects in a Plurality of Objects Using Dielectrophoresis”</w:t>
      </w:r>
    </w:p>
    <w:p w:rsidR="007479F8" w:rsidRPr="00843C70" w:rsidRDefault="007479F8" w:rsidP="00843C70">
      <w:pPr>
        <w:spacing w:after="120"/>
        <w:ind w:left="288"/>
        <w:rPr>
          <w:rFonts w:ascii="Trebuchet MS" w:hAnsi="Trebuchet MS"/>
          <w:color w:val="0D0D0D" w:themeColor="text1" w:themeTint="F2"/>
          <w:szCs w:val="24"/>
        </w:rPr>
      </w:pPr>
      <w:r w:rsidRPr="00843C70">
        <w:rPr>
          <w:rFonts w:ascii="Trebuchet MS" w:hAnsi="Trebuchet MS"/>
          <w:i/>
          <w:color w:val="0D0D0D" w:themeColor="text1" w:themeTint="F2"/>
          <w:szCs w:val="24"/>
          <w:u w:val="single"/>
        </w:rPr>
        <w:t>Samuel J. Dickerson</w:t>
      </w:r>
      <w:r w:rsidRPr="00843C70">
        <w:rPr>
          <w:rFonts w:ascii="Trebuchet MS" w:hAnsi="Trebuchet MS"/>
          <w:color w:val="0D0D0D" w:themeColor="text1" w:themeTint="F2"/>
          <w:szCs w:val="24"/>
        </w:rPr>
        <w:t>, Donald M. Chiarulli, Steve</w:t>
      </w:r>
      <w:r w:rsidR="00843C70" w:rsidRPr="00843C70">
        <w:rPr>
          <w:rFonts w:ascii="Trebuchet MS" w:hAnsi="Trebuchet MS"/>
          <w:color w:val="0D0D0D" w:themeColor="text1" w:themeTint="F2"/>
          <w:szCs w:val="24"/>
        </w:rPr>
        <w:t xml:space="preserve">n P. Levitan, Stefano Coraluppi, </w:t>
      </w:r>
      <w:r w:rsidRPr="00843C70">
        <w:rPr>
          <w:rFonts w:ascii="Trebuchet MS" w:hAnsi="Trebuchet MS"/>
          <w:color w:val="0D0D0D" w:themeColor="text1" w:themeTint="F2"/>
          <w:szCs w:val="24"/>
        </w:rPr>
        <w:t xml:space="preserve">Craig Carthel </w:t>
      </w:r>
    </w:p>
    <w:p w:rsidR="000C4F18" w:rsidRDefault="000C4F18" w:rsidP="00C07AAE">
      <w:pPr>
        <w:pBdr>
          <w:bottom w:val="single" w:sz="12" w:space="1" w:color="000000" w:themeColor="text1"/>
        </w:pBdr>
        <w:spacing w:after="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Publications</w:t>
      </w:r>
    </w:p>
    <w:p w:rsidR="004C2D9E" w:rsidRPr="00AF3559" w:rsidRDefault="004C2D9E" w:rsidP="004C2D9E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  <w:u w:val="single"/>
        </w:rPr>
        <w:t>Dickerson, S</w:t>
      </w:r>
      <w:r w:rsidRPr="00AF3559">
        <w:rPr>
          <w:rFonts w:ascii="Trebuchet MS" w:eastAsia="Aller Light" w:hAnsi="Trebuchet MS" w:cs="Arial"/>
          <w:szCs w:val="18"/>
        </w:rPr>
        <w:t>, Clark, R.M.</w:t>
      </w:r>
      <w:proofErr w:type="gramStart"/>
      <w:r w:rsidRPr="00AF3559">
        <w:rPr>
          <w:rFonts w:ascii="Trebuchet MS" w:eastAsia="Aller Light" w:hAnsi="Trebuchet MS" w:cs="Arial"/>
          <w:szCs w:val="18"/>
        </w:rPr>
        <w:t>,  (</w:t>
      </w:r>
      <w:proofErr w:type="gramEnd"/>
      <w:r w:rsidRPr="00AF3559">
        <w:rPr>
          <w:rFonts w:ascii="Trebuchet MS" w:eastAsia="Aller Light" w:hAnsi="Trebuchet MS" w:cs="Arial"/>
          <w:szCs w:val="18"/>
        </w:rPr>
        <w:t xml:space="preserve">2018). </w:t>
      </w:r>
      <w:r w:rsidRPr="00CB3C88">
        <w:rPr>
          <w:rFonts w:ascii="Trebuchet MS" w:eastAsia="Aller Light" w:hAnsi="Trebuchet MS" w:cs="Arial"/>
          <w:b/>
          <w:szCs w:val="18"/>
        </w:rPr>
        <w:t>A Classroom-Based Simulation-Centric Approach to Microelectronics Education</w:t>
      </w:r>
      <w:r w:rsidRPr="00AF3559">
        <w:rPr>
          <w:rFonts w:ascii="Trebuchet MS" w:eastAsia="Aller Light" w:hAnsi="Trebuchet MS" w:cs="Arial"/>
          <w:szCs w:val="18"/>
        </w:rPr>
        <w:t>. Computer Applications in Engineering Education. Wiley.</w:t>
      </w:r>
    </w:p>
    <w:p w:rsidR="004C2D9E" w:rsidRPr="00AF3559" w:rsidRDefault="004C2D9E" w:rsidP="004C2D9E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</w:rPr>
        <w:t xml:space="preserve">Clark, R. M., &amp; </w:t>
      </w:r>
      <w:r w:rsidRPr="00AF3559">
        <w:rPr>
          <w:rFonts w:ascii="Trebuchet MS" w:eastAsia="Aller Light" w:hAnsi="Trebuchet MS" w:cs="Arial"/>
          <w:szCs w:val="18"/>
          <w:u w:val="single"/>
        </w:rPr>
        <w:t>Dickerson, S. J</w:t>
      </w:r>
      <w:r w:rsidRPr="00AF3559">
        <w:rPr>
          <w:rFonts w:ascii="Trebuchet MS" w:eastAsia="Aller Light" w:hAnsi="Trebuchet MS" w:cs="Arial"/>
          <w:szCs w:val="18"/>
        </w:rPr>
        <w:t xml:space="preserve">. (2018). </w:t>
      </w:r>
      <w:r w:rsidRPr="00CB3C88">
        <w:rPr>
          <w:rFonts w:ascii="Trebuchet MS" w:eastAsia="Aller Light" w:hAnsi="Trebuchet MS" w:cs="Arial"/>
          <w:b/>
          <w:szCs w:val="18"/>
        </w:rPr>
        <w:t>A Case Study of Post-Workshop Use of Simple Active Learning in an Introductory Computing Sequence</w:t>
      </w:r>
      <w:r w:rsidRPr="00AF3559">
        <w:rPr>
          <w:rFonts w:ascii="Trebuchet MS" w:eastAsia="Aller Light" w:hAnsi="Trebuchet MS" w:cs="Arial"/>
          <w:szCs w:val="18"/>
        </w:rPr>
        <w:t>. IEEE Transactions on Education. doi:10.1109/TE.2018.2808274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</w:rPr>
        <w:t xml:space="preserve">Yan Fang, Victor V. Yashin, </w:t>
      </w:r>
      <w:r w:rsidRPr="00AF3559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AF3559">
        <w:rPr>
          <w:rFonts w:ascii="Trebuchet MS" w:eastAsia="Aller Light" w:hAnsi="Trebuchet MS" w:cs="Arial"/>
          <w:szCs w:val="18"/>
        </w:rPr>
        <w:t>, Anna C. Balazs, “</w:t>
      </w:r>
      <w:r w:rsidRPr="00CB3C88">
        <w:rPr>
          <w:rFonts w:ascii="Trebuchet MS" w:eastAsia="Aller Light" w:hAnsi="Trebuchet MS" w:cs="Arial"/>
          <w:b/>
          <w:szCs w:val="18"/>
        </w:rPr>
        <w:t>Increasing Information Storage Capacity in Computing Devices Formed from Self-Oscillating Gels</w:t>
      </w:r>
      <w:r w:rsidRPr="00AF3559">
        <w:rPr>
          <w:rFonts w:ascii="Trebuchet MS" w:eastAsia="Aller Light" w:hAnsi="Trebuchet MS" w:cs="Arial"/>
          <w:szCs w:val="18"/>
        </w:rPr>
        <w:t xml:space="preserve">”, 2018 Materials Research Society Spring Meeting &amp; Exhibit, Phoenix, AZ, April 2-6, 2018. 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</w:rPr>
        <w:t xml:space="preserve">Yan Fang, Victor V. Yashin, </w:t>
      </w:r>
      <w:r w:rsidRPr="00AF3559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AF3559">
        <w:rPr>
          <w:rFonts w:ascii="Trebuchet MS" w:eastAsia="Aller Light" w:hAnsi="Trebuchet MS" w:cs="Arial"/>
          <w:szCs w:val="18"/>
        </w:rPr>
        <w:t>, Anna C. Balazs, “</w:t>
      </w:r>
      <w:r w:rsidRPr="00CB3C88">
        <w:rPr>
          <w:rFonts w:ascii="Trebuchet MS" w:eastAsia="Aller Light" w:hAnsi="Trebuchet MS" w:cs="Arial"/>
          <w:b/>
          <w:szCs w:val="18"/>
        </w:rPr>
        <w:t>Detecting Spatial Defects in Colored Patterns with Coupled Self-Oscillating Gels</w:t>
      </w:r>
      <w:r w:rsidRPr="00AF3559">
        <w:rPr>
          <w:rFonts w:ascii="Trebuchet MS" w:eastAsia="Aller Light" w:hAnsi="Trebuchet MS" w:cs="Arial"/>
          <w:szCs w:val="18"/>
        </w:rPr>
        <w:t xml:space="preserve">”, 2018 Materials Research Society Spring Meeting &amp; Exhibit, April 2-6, 2018. 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</w:rPr>
        <w:t xml:space="preserve">Fang, Y., Yashin, V.V., </w:t>
      </w:r>
      <w:r w:rsidRPr="00AF3559">
        <w:rPr>
          <w:rFonts w:ascii="Trebuchet MS" w:eastAsia="Aller Light" w:hAnsi="Trebuchet MS" w:cs="Arial"/>
          <w:szCs w:val="18"/>
          <w:u w:val="single"/>
        </w:rPr>
        <w:t>Dickerson, S.J.,</w:t>
      </w:r>
      <w:r w:rsidRPr="00AF3559">
        <w:rPr>
          <w:rFonts w:ascii="Trebuchet MS" w:eastAsia="Aller Light" w:hAnsi="Trebuchet MS" w:cs="Arial"/>
          <w:szCs w:val="18"/>
        </w:rPr>
        <w:t xml:space="preserve"> &amp; Balazs, A.C. (2018). </w:t>
      </w:r>
      <w:r w:rsidRPr="00CB3C88">
        <w:rPr>
          <w:rFonts w:ascii="Trebuchet MS" w:eastAsia="Aller Light" w:hAnsi="Trebuchet MS" w:cs="Arial"/>
          <w:b/>
          <w:szCs w:val="18"/>
        </w:rPr>
        <w:t>Tuning the synchronization of a network of weakly coupled self-oscillating gels via capacitors</w:t>
      </w:r>
      <w:r w:rsidRPr="00AF3559">
        <w:rPr>
          <w:rFonts w:ascii="Trebuchet MS" w:eastAsia="Aller Light" w:hAnsi="Trebuchet MS" w:cs="Arial"/>
          <w:szCs w:val="18"/>
        </w:rPr>
        <w:t xml:space="preserve">. Chaos, 28(5), 053106. </w:t>
      </w:r>
      <w:proofErr w:type="spellStart"/>
      <w:r w:rsidRPr="00AF3559">
        <w:rPr>
          <w:rFonts w:ascii="Trebuchet MS" w:eastAsia="Aller Light" w:hAnsi="Trebuchet MS" w:cs="Arial"/>
          <w:szCs w:val="18"/>
        </w:rPr>
        <w:t>doi</w:t>
      </w:r>
      <w:proofErr w:type="spellEnd"/>
      <w:r w:rsidRPr="00AF3559">
        <w:rPr>
          <w:rFonts w:ascii="Trebuchet MS" w:eastAsia="Aller Light" w:hAnsi="Trebuchet MS" w:cs="Arial"/>
          <w:szCs w:val="18"/>
        </w:rPr>
        <w:t>: 10.1063/1.5026589.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</w:rPr>
        <w:t xml:space="preserve">Fang, Y., Yashin, V.V., </w:t>
      </w:r>
      <w:r w:rsidRPr="00AF3559">
        <w:rPr>
          <w:rFonts w:ascii="Trebuchet MS" w:eastAsia="Aller Light" w:hAnsi="Trebuchet MS" w:cs="Arial"/>
          <w:szCs w:val="18"/>
          <w:u w:val="single"/>
        </w:rPr>
        <w:t>Dickerson, S.J</w:t>
      </w:r>
      <w:r w:rsidRPr="00AF3559">
        <w:rPr>
          <w:rFonts w:ascii="Trebuchet MS" w:eastAsia="Aller Light" w:hAnsi="Trebuchet MS" w:cs="Arial"/>
          <w:szCs w:val="18"/>
        </w:rPr>
        <w:t xml:space="preserve">., &amp; Balazs, A.C. (2018). </w:t>
      </w:r>
      <w:r w:rsidRPr="00CB3C88">
        <w:rPr>
          <w:rFonts w:ascii="Trebuchet MS" w:eastAsia="Aller Light" w:hAnsi="Trebuchet MS" w:cs="Arial"/>
          <w:b/>
          <w:szCs w:val="18"/>
        </w:rPr>
        <w:t>Detecting spatial defects in colored patterns using self-oscillating gels</w:t>
      </w:r>
      <w:r w:rsidRPr="00AF3559">
        <w:rPr>
          <w:rFonts w:ascii="Trebuchet MS" w:eastAsia="Aller Light" w:hAnsi="Trebuchet MS" w:cs="Arial"/>
          <w:szCs w:val="18"/>
        </w:rPr>
        <w:t>. Journal of Applied Physics - Special Issue on New Physics and Materials for Neuromorphic Computation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  <w:u w:val="single"/>
        </w:rPr>
        <w:t>Dickerson, S. J.,</w:t>
      </w:r>
      <w:r w:rsidRPr="00AF3559">
        <w:rPr>
          <w:rFonts w:ascii="Trebuchet MS" w:eastAsia="Aller Light" w:hAnsi="Trebuchet MS" w:cs="Arial"/>
          <w:szCs w:val="18"/>
        </w:rPr>
        <w:t xml:space="preserve"> Clark, R. M., &amp; Jain, A. (2017). </w:t>
      </w:r>
      <w:r w:rsidRPr="00CB3C88">
        <w:rPr>
          <w:rFonts w:ascii="Trebuchet MS" w:eastAsia="Aller Light" w:hAnsi="Trebuchet MS" w:cs="Arial"/>
          <w:b/>
          <w:szCs w:val="18"/>
        </w:rPr>
        <w:t>No excuses: Use of simple active learning in electrical and computer engineering</w:t>
      </w:r>
      <w:r w:rsidRPr="00AF3559">
        <w:rPr>
          <w:rFonts w:ascii="Trebuchet MS" w:eastAsia="Aller Light" w:hAnsi="Trebuchet MS" w:cs="Arial"/>
          <w:szCs w:val="18"/>
        </w:rPr>
        <w:t>. In ASEE Annual Conference and Exposition, Conference Proceedings Vol. 2017-June.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  <w:u w:val="single"/>
        </w:rPr>
        <w:lastRenderedPageBreak/>
        <w:t xml:space="preserve">Dickerson, S. J. </w:t>
      </w:r>
      <w:r w:rsidRPr="00AF3559">
        <w:rPr>
          <w:rFonts w:ascii="Trebuchet MS" w:eastAsia="Aller Light" w:hAnsi="Trebuchet MS" w:cs="Arial"/>
          <w:szCs w:val="18"/>
        </w:rPr>
        <w:t xml:space="preserve">(2017). </w:t>
      </w:r>
      <w:r w:rsidRPr="00CB3C88">
        <w:rPr>
          <w:rFonts w:ascii="Trebuchet MS" w:eastAsia="Aller Light" w:hAnsi="Trebuchet MS" w:cs="Arial"/>
          <w:b/>
          <w:szCs w:val="18"/>
        </w:rPr>
        <w:t xml:space="preserve">Introducing the </w:t>
      </w:r>
      <w:r w:rsidR="002A68A5">
        <w:rPr>
          <w:rFonts w:ascii="Trebuchet MS" w:eastAsia="Aller Light" w:hAnsi="Trebuchet MS" w:cs="Arial"/>
          <w:b/>
          <w:szCs w:val="18"/>
        </w:rPr>
        <w:t>I</w:t>
      </w:r>
      <w:r w:rsidRPr="00CB3C88">
        <w:rPr>
          <w:rFonts w:ascii="Trebuchet MS" w:eastAsia="Aller Light" w:hAnsi="Trebuchet MS" w:cs="Arial"/>
          <w:b/>
          <w:szCs w:val="18"/>
        </w:rPr>
        <w:t>nternet-of-things to the next generation of engineers</w:t>
      </w:r>
      <w:r w:rsidRPr="00AF3559">
        <w:rPr>
          <w:rFonts w:ascii="Trebuchet MS" w:eastAsia="Aller Light" w:hAnsi="Trebuchet MS" w:cs="Arial"/>
          <w:szCs w:val="18"/>
        </w:rPr>
        <w:t>. In ASEE Annual Conference and Exposition, Conference Proceedings Vol. 2017-June.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</w:rPr>
        <w:t xml:space="preserve">Schmidt, D. E., Sanchez, D. V. P., &amp; </w:t>
      </w:r>
      <w:r w:rsidRPr="00AF3559">
        <w:rPr>
          <w:rFonts w:ascii="Trebuchet MS" w:eastAsia="Aller Light" w:hAnsi="Trebuchet MS" w:cs="Arial"/>
          <w:szCs w:val="18"/>
          <w:u w:val="single"/>
        </w:rPr>
        <w:t>Dickerson, S. J</w:t>
      </w:r>
      <w:r w:rsidRPr="00AF3559">
        <w:rPr>
          <w:rFonts w:ascii="Trebuchet MS" w:eastAsia="Aller Light" w:hAnsi="Trebuchet MS" w:cs="Arial"/>
          <w:szCs w:val="18"/>
        </w:rPr>
        <w:t xml:space="preserve">. (2017). </w:t>
      </w:r>
      <w:r w:rsidRPr="00CB3C88">
        <w:rPr>
          <w:rFonts w:ascii="Trebuchet MS" w:eastAsia="Aller Light" w:hAnsi="Trebuchet MS" w:cs="Arial"/>
          <w:b/>
          <w:szCs w:val="18"/>
        </w:rPr>
        <w:t>Increasing student engagement and motivation by replacing homework with assignment-quizzes</w:t>
      </w:r>
      <w:r w:rsidRPr="00AF3559">
        <w:rPr>
          <w:rFonts w:ascii="Trebuchet MS" w:eastAsia="Aller Light" w:hAnsi="Trebuchet MS" w:cs="Arial"/>
          <w:szCs w:val="18"/>
        </w:rPr>
        <w:t>. In ASEE Annual Conference and Exposition, Conference Proceedings Vol. 2017-June.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  <w:u w:val="single"/>
        </w:rPr>
        <w:t>Dickerson, S. J.</w:t>
      </w:r>
      <w:r w:rsidRPr="00AF3559">
        <w:rPr>
          <w:rFonts w:ascii="Trebuchet MS" w:eastAsia="Aller Light" w:hAnsi="Trebuchet MS" w:cs="Arial"/>
          <w:szCs w:val="18"/>
        </w:rPr>
        <w:t xml:space="preserve"> (2017</w:t>
      </w:r>
      <w:r w:rsidRPr="00CB3C88">
        <w:rPr>
          <w:rFonts w:ascii="Trebuchet MS" w:eastAsia="Aller Light" w:hAnsi="Trebuchet MS" w:cs="Arial"/>
          <w:b/>
          <w:szCs w:val="18"/>
        </w:rPr>
        <w:t>). A comprehensive approach to educating students about the Internet-of-Things</w:t>
      </w:r>
      <w:r w:rsidRPr="00AF3559">
        <w:rPr>
          <w:rFonts w:ascii="Trebuchet MS" w:eastAsia="Aller Light" w:hAnsi="Trebuchet MS" w:cs="Arial"/>
          <w:szCs w:val="18"/>
        </w:rPr>
        <w:t xml:space="preserve">. In Proceedings - Frontiers in Education Conference, FIE Vol. 2017-October (pp. 1-7). doi:10.1109/FIE.2017.8190533 </w:t>
      </w:r>
    </w:p>
    <w:p w:rsidR="00AF3559" w:rsidRPr="00AF3559" w:rsidRDefault="00AF3559" w:rsidP="00AF3559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AF3559">
        <w:rPr>
          <w:rFonts w:ascii="Trebuchet MS" w:eastAsia="Aller Light" w:hAnsi="Trebuchet MS" w:cs="Arial"/>
          <w:szCs w:val="18"/>
        </w:rPr>
        <w:t xml:space="preserve">Fang, Y., &amp; </w:t>
      </w:r>
      <w:r w:rsidRPr="00AF3559">
        <w:rPr>
          <w:rFonts w:ascii="Trebuchet MS" w:eastAsia="Aller Light" w:hAnsi="Trebuchet MS" w:cs="Arial"/>
          <w:szCs w:val="18"/>
          <w:u w:val="single"/>
        </w:rPr>
        <w:t>Dickerson, S. J.</w:t>
      </w:r>
      <w:r w:rsidRPr="00AF3559">
        <w:rPr>
          <w:rFonts w:ascii="Trebuchet MS" w:eastAsia="Aller Light" w:hAnsi="Trebuchet MS" w:cs="Arial"/>
          <w:szCs w:val="18"/>
        </w:rPr>
        <w:t xml:space="preserve"> (2017). </w:t>
      </w:r>
      <w:r w:rsidRPr="00CB3C88">
        <w:rPr>
          <w:rFonts w:ascii="Trebuchet MS" w:eastAsia="Aller Light" w:hAnsi="Trebuchet MS" w:cs="Arial"/>
          <w:b/>
          <w:szCs w:val="18"/>
        </w:rPr>
        <w:t>Achieving swarm intelligence with spiking neural oscillators</w:t>
      </w:r>
      <w:r w:rsidRPr="00AF3559">
        <w:rPr>
          <w:rFonts w:ascii="Trebuchet MS" w:eastAsia="Aller Light" w:hAnsi="Trebuchet MS" w:cs="Arial"/>
          <w:szCs w:val="18"/>
        </w:rPr>
        <w:t>. In 2017 IEEE International Conference on Rebooting Computing, ICRC 2017 - Proceedings Vol. 2017-January (pp. 1-4). doi:10.1109/ICRC.2017.8123632</w:t>
      </w:r>
    </w:p>
    <w:p w:rsidR="000D4425" w:rsidRPr="000D4425" w:rsidRDefault="000D4425" w:rsidP="00843C70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0D4425">
        <w:rPr>
          <w:rFonts w:ascii="Trebuchet MS" w:eastAsia="Aller Light" w:hAnsi="Trebuchet MS" w:cs="Arial"/>
          <w:szCs w:val="18"/>
          <w:u w:val="single"/>
        </w:rPr>
        <w:t>Samuel. J. Dickerson</w:t>
      </w:r>
      <w:r w:rsidRPr="000D4425">
        <w:rPr>
          <w:rFonts w:ascii="Trebuchet MS" w:eastAsia="Aller Light" w:hAnsi="Trebuchet MS" w:cs="Arial"/>
          <w:szCs w:val="18"/>
        </w:rPr>
        <w:t xml:space="preserve">, Steven P. Jacobs, Adrian M. Garcia, and David V. P. Sanchez, </w:t>
      </w:r>
      <w:r w:rsidRPr="000D4425">
        <w:rPr>
          <w:rFonts w:ascii="Trebuchet MS" w:eastAsia="Aller Light" w:hAnsi="Trebuchet MS" w:cs="Arial"/>
          <w:b/>
          <w:szCs w:val="18"/>
        </w:rPr>
        <w:t>“Joint Assessment and Evaluation of Senior Design Projects by Faculty and Industry</w:t>
      </w:r>
      <w:proofErr w:type="gramStart"/>
      <w:r w:rsidRPr="000D4425">
        <w:rPr>
          <w:rFonts w:ascii="Trebuchet MS" w:eastAsia="Aller Light" w:hAnsi="Trebuchet MS" w:cs="Arial"/>
          <w:b/>
          <w:szCs w:val="18"/>
        </w:rPr>
        <w:t>,”</w:t>
      </w:r>
      <w:r w:rsidRPr="000D4425">
        <w:rPr>
          <w:rFonts w:ascii="Trebuchet MS" w:eastAsia="Aller Light" w:hAnsi="Trebuchet MS" w:cs="Arial"/>
          <w:szCs w:val="18"/>
        </w:rPr>
        <w:t xml:space="preserve">  Proceedings</w:t>
      </w:r>
      <w:proofErr w:type="gramEnd"/>
      <w:r w:rsidRPr="000D4425">
        <w:rPr>
          <w:rFonts w:ascii="Trebuchet MS" w:eastAsia="Aller Light" w:hAnsi="Trebuchet MS" w:cs="Arial"/>
          <w:szCs w:val="18"/>
        </w:rPr>
        <w:t xml:space="preserve"> of IEEE Frontiers in Education Conference, Erie, PA, October 12-15 2016.</w:t>
      </w:r>
    </w:p>
    <w:p w:rsidR="000E0104" w:rsidRPr="000E0104" w:rsidRDefault="000E0104" w:rsidP="00843C70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0E0104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0E0104">
        <w:rPr>
          <w:rFonts w:ascii="Trebuchet MS" w:eastAsia="Aller Light" w:hAnsi="Trebuchet MS" w:cs="Arial"/>
          <w:b/>
          <w:szCs w:val="18"/>
        </w:rPr>
        <w:t>, “Preparing Undergraduate Engineering Students for the Internet of Things,"</w:t>
      </w:r>
      <w:r w:rsidRPr="000E0104">
        <w:rPr>
          <w:rFonts w:ascii="Trebuchet MS" w:eastAsia="Aller Light" w:hAnsi="Trebuchet MS" w:cs="Arial"/>
          <w:szCs w:val="18"/>
        </w:rPr>
        <w:t xml:space="preserve"> American Society for Engineering Education (ASEE) Annual Conference and Exposition, New Orleans, LA, June 26-29, 2016.</w:t>
      </w:r>
    </w:p>
    <w:p w:rsidR="0015235B" w:rsidRPr="0015235B" w:rsidRDefault="0015235B" w:rsidP="00843C70">
      <w:pPr>
        <w:spacing w:before="120" w:after="0"/>
        <w:ind w:left="288"/>
        <w:rPr>
          <w:rFonts w:ascii="Trebuchet MS" w:eastAsia="Aller Light" w:hAnsi="Trebuchet MS" w:cs="Arial"/>
          <w:szCs w:val="18"/>
        </w:rPr>
      </w:pPr>
      <w:r w:rsidRPr="0015235B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15235B">
        <w:rPr>
          <w:rFonts w:ascii="Trebuchet MS" w:eastAsia="Aller Light" w:hAnsi="Trebuchet MS" w:cs="Arial"/>
          <w:szCs w:val="18"/>
        </w:rPr>
        <w:t xml:space="preserve">, Stefano Coraluppi, Craig Carthel, Steven Levitan, Donald Chiarulli,  </w:t>
      </w:r>
      <w:r w:rsidRPr="0015235B">
        <w:rPr>
          <w:rFonts w:ascii="Trebuchet MS" w:eastAsia="Aller Light" w:hAnsi="Trebuchet MS" w:cs="Arial"/>
          <w:b/>
          <w:szCs w:val="18"/>
        </w:rPr>
        <w:t>“A Multi-Target Tracking Sensor Platform for Dielectrophoresis-Based Characterization of Cells,”</w:t>
      </w:r>
      <w:r w:rsidRPr="0015235B">
        <w:rPr>
          <w:rFonts w:ascii="Trebuchet MS" w:eastAsia="Aller Light" w:hAnsi="Trebuchet MS" w:cs="Arial"/>
          <w:szCs w:val="18"/>
        </w:rPr>
        <w:t xml:space="preserve"> </w:t>
      </w:r>
      <w:r w:rsidRPr="0015235B">
        <w:rPr>
          <w:rFonts w:ascii="Trebuchet MS" w:eastAsia="Aller Light" w:hAnsi="Trebuchet MS" w:cs="Arial"/>
          <w:i/>
          <w:szCs w:val="18"/>
        </w:rPr>
        <w:t>IEEE EMBS Healthcare Innovation and Point-Of-Care Technologies Conference (HICPT 2014)</w:t>
      </w:r>
      <w:r w:rsidRPr="0015235B">
        <w:rPr>
          <w:rFonts w:ascii="Trebuchet MS" w:eastAsia="Aller Light" w:hAnsi="Trebuchet MS" w:cs="Arial"/>
          <w:szCs w:val="18"/>
        </w:rPr>
        <w:t>,  Seattle, WA, USA, October 8-10, 2014</w:t>
      </w:r>
    </w:p>
    <w:p w:rsidR="0015235B" w:rsidRPr="0091674B" w:rsidRDefault="0015235B" w:rsidP="0015235B">
      <w:pPr>
        <w:spacing w:after="0"/>
        <w:ind w:left="288"/>
        <w:rPr>
          <w:rFonts w:ascii="Trebuchet MS" w:eastAsia="Aller Light" w:hAnsi="Trebuchet MS" w:cs="Arial"/>
          <w:sz w:val="12"/>
          <w:szCs w:val="18"/>
        </w:rPr>
      </w:pPr>
    </w:p>
    <w:p w:rsidR="0015235B" w:rsidRDefault="0015235B" w:rsidP="0015235B">
      <w:pPr>
        <w:spacing w:after="0"/>
        <w:ind w:left="288"/>
        <w:rPr>
          <w:rFonts w:ascii="Trebuchet MS" w:eastAsia="Aller Light" w:hAnsi="Trebuchet MS" w:cs="Arial"/>
          <w:szCs w:val="18"/>
        </w:rPr>
      </w:pPr>
      <w:r w:rsidRPr="0015235B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15235B">
        <w:rPr>
          <w:rFonts w:ascii="Trebuchet MS" w:eastAsia="Aller Light" w:hAnsi="Trebuchet MS" w:cs="Arial"/>
          <w:szCs w:val="18"/>
        </w:rPr>
        <w:t xml:space="preserve">, Donald Chiarulli, Steven Levitan, Craig Carthel, Stefano Coraluppi, </w:t>
      </w:r>
      <w:r w:rsidRPr="0015235B">
        <w:rPr>
          <w:rFonts w:ascii="Trebuchet MS" w:eastAsia="Aller Light" w:hAnsi="Trebuchet MS" w:cs="Arial"/>
          <w:b/>
          <w:szCs w:val="18"/>
        </w:rPr>
        <w:t>“</w:t>
      </w:r>
      <w:proofErr w:type="spellStart"/>
      <w:r w:rsidRPr="0015235B">
        <w:rPr>
          <w:rFonts w:ascii="Trebuchet MS" w:eastAsia="Aller Light" w:hAnsi="Trebuchet MS" w:cs="Arial"/>
          <w:b/>
          <w:szCs w:val="18"/>
        </w:rPr>
        <w:t>Dielectrophoresis</w:t>
      </w:r>
      <w:proofErr w:type="spellEnd"/>
      <w:r w:rsidRPr="0015235B">
        <w:rPr>
          <w:rFonts w:ascii="Trebuchet MS" w:eastAsia="Aller Light" w:hAnsi="Trebuchet MS" w:cs="Arial"/>
          <w:b/>
          <w:szCs w:val="18"/>
        </w:rPr>
        <w:t>-Based Classification of Cells Using Multi-Target Multiple-Hypothesis Tracking,”</w:t>
      </w:r>
      <w:r w:rsidRPr="0015235B">
        <w:rPr>
          <w:rFonts w:ascii="Trebuchet MS" w:eastAsia="Aller Light" w:hAnsi="Trebuchet MS" w:cs="Arial"/>
          <w:szCs w:val="18"/>
        </w:rPr>
        <w:t xml:space="preserve">  </w:t>
      </w:r>
      <w:r w:rsidRPr="0015235B">
        <w:rPr>
          <w:rFonts w:ascii="Trebuchet MS" w:eastAsia="Aller Light" w:hAnsi="Trebuchet MS" w:cs="Arial"/>
          <w:i/>
          <w:szCs w:val="18"/>
        </w:rPr>
        <w:t>IEEE Engineering in Medicine and Biology Society Conference (EMBS 2014),</w:t>
      </w:r>
      <w:r w:rsidRPr="0015235B">
        <w:rPr>
          <w:rFonts w:ascii="Trebuchet MS" w:eastAsia="Aller Light" w:hAnsi="Trebuchet MS" w:cs="Arial"/>
          <w:szCs w:val="18"/>
        </w:rPr>
        <w:t xml:space="preserve"> Chicago, IL, USA, August 26-30, 2014</w:t>
      </w:r>
    </w:p>
    <w:p w:rsidR="0091674B" w:rsidRPr="00F30D9E" w:rsidRDefault="0091674B" w:rsidP="0015235B">
      <w:pPr>
        <w:spacing w:after="0"/>
        <w:ind w:left="288"/>
        <w:rPr>
          <w:rFonts w:ascii="Trebuchet MS" w:eastAsia="Aller Light" w:hAnsi="Trebuchet MS" w:cs="Arial"/>
          <w:sz w:val="12"/>
          <w:szCs w:val="18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eastAsia="Aller Light" w:hAnsi="Trebuchet MS" w:cs="Arial"/>
          <w:szCs w:val="18"/>
        </w:rPr>
      </w:pPr>
      <w:r w:rsidRPr="0015235B">
        <w:rPr>
          <w:rFonts w:ascii="Trebuchet MS" w:eastAsia="Aller Light" w:hAnsi="Trebuchet MS" w:cs="Arial"/>
          <w:szCs w:val="18"/>
        </w:rPr>
        <w:t xml:space="preserve">Stefano Coraluppi, Craig Carthel, </w:t>
      </w:r>
      <w:r w:rsidRPr="0015235B">
        <w:rPr>
          <w:rFonts w:ascii="Trebuchet MS" w:eastAsia="Aller Light" w:hAnsi="Trebuchet MS" w:cs="Arial"/>
          <w:szCs w:val="18"/>
          <w:u w:val="single"/>
        </w:rPr>
        <w:t>Samuel Dickerson</w:t>
      </w:r>
      <w:r w:rsidRPr="0015235B">
        <w:rPr>
          <w:rFonts w:ascii="Trebuchet MS" w:eastAsia="Aller Light" w:hAnsi="Trebuchet MS" w:cs="Arial"/>
          <w:szCs w:val="18"/>
        </w:rPr>
        <w:t xml:space="preserve">, Donald Chiarulli and Steven </w:t>
      </w:r>
      <w:proofErr w:type="gramStart"/>
      <w:r w:rsidRPr="0015235B">
        <w:rPr>
          <w:rFonts w:ascii="Trebuchet MS" w:eastAsia="Aller Light" w:hAnsi="Trebuchet MS" w:cs="Arial"/>
          <w:szCs w:val="18"/>
        </w:rPr>
        <w:t xml:space="preserve">Levitan,  </w:t>
      </w:r>
      <w:r w:rsidRPr="0015235B">
        <w:rPr>
          <w:rFonts w:ascii="Trebuchet MS" w:eastAsia="Aller Light" w:hAnsi="Trebuchet MS" w:cs="Arial"/>
          <w:b/>
          <w:szCs w:val="18"/>
        </w:rPr>
        <w:t>“</w:t>
      </w:r>
      <w:proofErr w:type="gramEnd"/>
      <w:r w:rsidRPr="0015235B">
        <w:rPr>
          <w:rFonts w:ascii="Trebuchet MS" w:eastAsia="Aller Light" w:hAnsi="Trebuchet MS" w:cs="Arial"/>
          <w:b/>
          <w:szCs w:val="18"/>
        </w:rPr>
        <w:t>Feature-Aided Multiple-Hypothesis Tracking and Classification of Biological Cells</w:t>
      </w:r>
      <w:r w:rsidRPr="0015235B">
        <w:rPr>
          <w:rFonts w:ascii="Trebuchet MS" w:eastAsia="Aller Light" w:hAnsi="Trebuchet MS" w:cs="Arial"/>
          <w:b/>
          <w:i/>
          <w:szCs w:val="18"/>
        </w:rPr>
        <w:t>,”</w:t>
      </w:r>
      <w:r w:rsidRPr="0015235B">
        <w:rPr>
          <w:rFonts w:ascii="Trebuchet MS" w:eastAsia="Aller Light" w:hAnsi="Trebuchet MS" w:cs="Arial"/>
          <w:i/>
          <w:szCs w:val="18"/>
        </w:rPr>
        <w:t xml:space="preserve">  IEEE International Conference on Information Fusion (FUSION 2014),</w:t>
      </w:r>
      <w:r w:rsidRPr="0015235B">
        <w:rPr>
          <w:rFonts w:ascii="Trebuchet MS" w:eastAsia="Aller Light" w:hAnsi="Trebuchet MS" w:cs="Arial"/>
          <w:szCs w:val="18"/>
        </w:rPr>
        <w:t xml:space="preserve"> </w:t>
      </w:r>
      <w:proofErr w:type="spellStart"/>
      <w:r w:rsidRPr="0015235B">
        <w:rPr>
          <w:rFonts w:ascii="Trebuchet MS" w:eastAsia="Aller Light" w:hAnsi="Trebuchet MS" w:cs="Arial"/>
          <w:szCs w:val="18"/>
        </w:rPr>
        <w:t>Salmanca</w:t>
      </w:r>
      <w:proofErr w:type="spellEnd"/>
      <w:r w:rsidRPr="0015235B">
        <w:rPr>
          <w:rFonts w:ascii="Trebuchet MS" w:eastAsia="Aller Light" w:hAnsi="Trebuchet MS" w:cs="Arial"/>
          <w:szCs w:val="18"/>
        </w:rPr>
        <w:t>, Spain, July 7-10, 2014</w:t>
      </w:r>
    </w:p>
    <w:p w:rsidR="0091674B" w:rsidRPr="00F30D9E" w:rsidRDefault="0091674B" w:rsidP="0015235B">
      <w:pPr>
        <w:spacing w:after="0"/>
        <w:ind w:left="288"/>
        <w:rPr>
          <w:rFonts w:ascii="Trebuchet MS" w:eastAsia="Aller Light" w:hAnsi="Trebuchet MS" w:cs="Arial"/>
          <w:sz w:val="12"/>
          <w:szCs w:val="18"/>
        </w:rPr>
      </w:pPr>
    </w:p>
    <w:p w:rsidR="0015235B" w:rsidRDefault="0015235B" w:rsidP="0015235B">
      <w:pPr>
        <w:spacing w:after="0"/>
        <w:ind w:left="288"/>
        <w:rPr>
          <w:rFonts w:ascii="Trebuchet MS" w:eastAsia="Aller Light" w:hAnsi="Trebuchet MS" w:cs="Arial"/>
          <w:szCs w:val="18"/>
        </w:rPr>
      </w:pPr>
      <w:r w:rsidRPr="0015235B">
        <w:rPr>
          <w:rFonts w:ascii="Trebuchet MS" w:eastAsia="Aller Light" w:hAnsi="Trebuchet MS" w:cs="Arial"/>
          <w:szCs w:val="18"/>
        </w:rPr>
        <w:t xml:space="preserve">Alex M. Schaefer, </w:t>
      </w:r>
      <w:r w:rsidRPr="0015235B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15235B">
        <w:rPr>
          <w:rFonts w:ascii="Trebuchet MS" w:eastAsia="Aller Light" w:hAnsi="Trebuchet MS" w:cs="Arial"/>
          <w:szCs w:val="18"/>
        </w:rPr>
        <w:t xml:space="preserve">, Larry R. </w:t>
      </w:r>
      <w:proofErr w:type="spellStart"/>
      <w:r w:rsidRPr="0015235B">
        <w:rPr>
          <w:rFonts w:ascii="Trebuchet MS" w:eastAsia="Aller Light" w:hAnsi="Trebuchet MS" w:cs="Arial"/>
          <w:szCs w:val="18"/>
        </w:rPr>
        <w:t>Foulke</w:t>
      </w:r>
      <w:proofErr w:type="spellEnd"/>
      <w:r w:rsidRPr="0015235B">
        <w:rPr>
          <w:rFonts w:ascii="Trebuchet MS" w:eastAsia="Aller Light" w:hAnsi="Trebuchet MS" w:cs="Arial"/>
          <w:szCs w:val="18"/>
        </w:rPr>
        <w:t xml:space="preserve">, Daniel G. Cole, Steven P. Levitan, </w:t>
      </w:r>
      <w:r w:rsidRPr="0015235B">
        <w:rPr>
          <w:rFonts w:ascii="Trebuchet MS" w:eastAsia="Aller Light" w:hAnsi="Trebuchet MS" w:cs="Arial"/>
          <w:b/>
          <w:szCs w:val="18"/>
        </w:rPr>
        <w:t>"Design of the PANTHER Desktop Nuclear Plant Simulator,"</w:t>
      </w:r>
      <w:r w:rsidRPr="0015235B">
        <w:rPr>
          <w:rFonts w:ascii="Trebuchet MS" w:eastAsia="Aller Light" w:hAnsi="Trebuchet MS" w:cs="Arial"/>
          <w:szCs w:val="18"/>
        </w:rPr>
        <w:t xml:space="preserve"> </w:t>
      </w:r>
      <w:r w:rsidRPr="0015235B">
        <w:rPr>
          <w:rFonts w:ascii="Trebuchet MS" w:eastAsia="Aller Light" w:hAnsi="Trebuchet MS" w:cs="Arial"/>
          <w:i/>
          <w:szCs w:val="18"/>
        </w:rPr>
        <w:t>2012 ANS Annual Meeting , Nuclear Science and Technology: Managing the Global Impact of Economic and Natural Events</w:t>
      </w:r>
      <w:r w:rsidRPr="0015235B">
        <w:rPr>
          <w:rFonts w:ascii="Trebuchet MS" w:eastAsia="Aller Light" w:hAnsi="Trebuchet MS" w:cs="Arial"/>
          <w:szCs w:val="18"/>
        </w:rPr>
        <w:t>, ANS's Volume 106 of the 2012 Transactions, Chicago, Illinois, June 24-28, 2012</w:t>
      </w:r>
    </w:p>
    <w:p w:rsidR="000E0104" w:rsidRPr="000E0104" w:rsidRDefault="000E0104" w:rsidP="0015235B">
      <w:pPr>
        <w:spacing w:after="0"/>
        <w:ind w:left="288"/>
        <w:rPr>
          <w:rFonts w:ascii="Trebuchet MS" w:eastAsia="Aller Light" w:hAnsi="Trebuchet MS" w:cs="Arial"/>
          <w:sz w:val="12"/>
          <w:szCs w:val="18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eastAsia="Aller Light" w:hAnsi="Trebuchet MS" w:cs="Arial"/>
          <w:szCs w:val="18"/>
        </w:rPr>
      </w:pPr>
      <w:r w:rsidRPr="0015235B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15235B">
        <w:rPr>
          <w:rFonts w:ascii="Trebuchet MS" w:eastAsia="Aller Light" w:hAnsi="Trebuchet MS" w:cs="Arial"/>
          <w:szCs w:val="18"/>
        </w:rPr>
        <w:t xml:space="preserve">, Steven P. Levitan and Donald M. Chiarulli.  </w:t>
      </w:r>
      <w:r w:rsidRPr="0015235B">
        <w:rPr>
          <w:rFonts w:ascii="Trebuchet MS" w:eastAsia="Aller Light" w:hAnsi="Trebuchet MS" w:cs="Arial"/>
          <w:b/>
          <w:szCs w:val="18"/>
        </w:rPr>
        <w:t>“Isolating Particles on Lab-on-Chip Platforms using Time-Multiplexed Dielectrophoresis</w:t>
      </w:r>
      <w:r w:rsidRPr="0015235B">
        <w:rPr>
          <w:rFonts w:ascii="Trebuchet MS" w:eastAsia="Aller Light" w:hAnsi="Trebuchet MS" w:cs="Arial"/>
          <w:b/>
          <w:i/>
          <w:szCs w:val="18"/>
        </w:rPr>
        <w:t>.”</w:t>
      </w:r>
      <w:r w:rsidRPr="0015235B">
        <w:rPr>
          <w:rFonts w:ascii="Trebuchet MS" w:eastAsia="Aller Light" w:hAnsi="Trebuchet MS" w:cs="Arial"/>
          <w:i/>
          <w:szCs w:val="18"/>
        </w:rPr>
        <w:t xml:space="preserve">  National Cancer Institute Conference on Cancer Detection and Diagnostic Technologies for Global Health</w:t>
      </w:r>
      <w:r w:rsidRPr="0015235B">
        <w:rPr>
          <w:rFonts w:ascii="Trebuchet MS" w:eastAsia="Aller Light" w:hAnsi="Trebuchet MS" w:cs="Arial"/>
          <w:szCs w:val="18"/>
        </w:rPr>
        <w:t>.  Rockville, MD, August 22-23, 2011</w:t>
      </w:r>
    </w:p>
    <w:p w:rsidR="0015235B" w:rsidRPr="0091674B" w:rsidRDefault="0015235B" w:rsidP="0015235B">
      <w:pPr>
        <w:spacing w:after="0"/>
        <w:ind w:left="288"/>
        <w:rPr>
          <w:rFonts w:ascii="Trebuchet MS" w:eastAsia="Calibri" w:hAnsi="Trebuchet MS" w:cs="Arial"/>
          <w:sz w:val="12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eastAsia="Aller Light" w:hAnsi="Trebuchet MS" w:cs="Arial"/>
          <w:szCs w:val="18"/>
        </w:rPr>
      </w:pPr>
      <w:r w:rsidRPr="0015235B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15235B">
        <w:rPr>
          <w:rFonts w:ascii="Trebuchet MS" w:eastAsia="Aller Light" w:hAnsi="Trebuchet MS" w:cs="Arial"/>
          <w:szCs w:val="18"/>
        </w:rPr>
        <w:t xml:space="preserve">, Donald M. Chiarulli and Steven P. Levitan, </w:t>
      </w:r>
      <w:r w:rsidRPr="0015235B">
        <w:rPr>
          <w:rFonts w:ascii="Trebuchet MS" w:eastAsia="Aller Light" w:hAnsi="Trebuchet MS" w:cs="Arial"/>
          <w:b/>
          <w:szCs w:val="18"/>
        </w:rPr>
        <w:t>“Nondestructive Optical Assay Method for Nanoscale Biological Particles in Solution, ”</w:t>
      </w:r>
      <w:r w:rsidRPr="0015235B">
        <w:rPr>
          <w:rFonts w:ascii="Trebuchet MS" w:eastAsia="Aller Light" w:hAnsi="Trebuchet MS" w:cs="Arial"/>
          <w:szCs w:val="18"/>
        </w:rPr>
        <w:t xml:space="preserve"> </w:t>
      </w:r>
      <w:r w:rsidRPr="0015235B">
        <w:rPr>
          <w:rFonts w:ascii="Trebuchet MS" w:eastAsia="Aller Light" w:hAnsi="Trebuchet MS" w:cs="Arial"/>
          <w:i/>
          <w:szCs w:val="18"/>
        </w:rPr>
        <w:t>IEEE Photonics Society Winter Topical Meetings 2011</w:t>
      </w:r>
      <w:r w:rsidRPr="0015235B">
        <w:rPr>
          <w:rFonts w:ascii="Trebuchet MS" w:eastAsia="Aller Light" w:hAnsi="Trebuchet MS" w:cs="Arial"/>
          <w:szCs w:val="18"/>
        </w:rPr>
        <w:t>, pp. 67-68, Keystone, CO, January 10-12, 2011</w:t>
      </w:r>
    </w:p>
    <w:p w:rsidR="0015235B" w:rsidRPr="0091674B" w:rsidRDefault="0015235B" w:rsidP="0015235B">
      <w:pPr>
        <w:spacing w:after="0"/>
        <w:ind w:left="288"/>
        <w:rPr>
          <w:rFonts w:ascii="Trebuchet MS" w:eastAsia="Aller Light" w:hAnsi="Trebuchet MS" w:cs="Arial"/>
          <w:sz w:val="12"/>
          <w:szCs w:val="18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eastAsia="Aller Light" w:hAnsi="Trebuchet MS" w:cs="Arial"/>
          <w:szCs w:val="18"/>
        </w:rPr>
      </w:pPr>
      <w:r w:rsidRPr="0015235B">
        <w:rPr>
          <w:rFonts w:ascii="Trebuchet MS" w:eastAsia="Aller Light" w:hAnsi="Trebuchet MS" w:cs="Arial"/>
          <w:szCs w:val="18"/>
        </w:rPr>
        <w:t xml:space="preserve">Larry R. </w:t>
      </w:r>
      <w:proofErr w:type="spellStart"/>
      <w:r w:rsidRPr="0015235B">
        <w:rPr>
          <w:rFonts w:ascii="Trebuchet MS" w:eastAsia="Aller Light" w:hAnsi="Trebuchet MS" w:cs="Arial"/>
          <w:szCs w:val="18"/>
        </w:rPr>
        <w:t>Foulke</w:t>
      </w:r>
      <w:proofErr w:type="spellEnd"/>
      <w:r w:rsidRPr="0015235B">
        <w:rPr>
          <w:rFonts w:ascii="Trebuchet MS" w:eastAsia="Aller Light" w:hAnsi="Trebuchet MS" w:cs="Arial"/>
          <w:szCs w:val="18"/>
        </w:rPr>
        <w:t xml:space="preserve">, Steven P. Levitan, </w:t>
      </w:r>
      <w:r w:rsidRPr="0015235B">
        <w:rPr>
          <w:rFonts w:ascii="Trebuchet MS" w:eastAsia="Aller Light" w:hAnsi="Trebuchet MS" w:cs="Arial"/>
          <w:szCs w:val="18"/>
          <w:u w:val="single"/>
        </w:rPr>
        <w:t>Samuel J. Dickerson</w:t>
      </w:r>
      <w:r w:rsidRPr="0015235B">
        <w:rPr>
          <w:rFonts w:ascii="Trebuchet MS" w:eastAsia="Aller Light" w:hAnsi="Trebuchet MS" w:cs="Arial"/>
          <w:szCs w:val="18"/>
        </w:rPr>
        <w:t xml:space="preserve">, Jesse Randall, Anthony Pacella and David </w:t>
      </w:r>
      <w:proofErr w:type="spellStart"/>
      <w:r w:rsidRPr="0015235B">
        <w:rPr>
          <w:rFonts w:ascii="Trebuchet MS" w:eastAsia="Aller Light" w:hAnsi="Trebuchet MS" w:cs="Arial"/>
          <w:szCs w:val="18"/>
        </w:rPr>
        <w:t>Helling</w:t>
      </w:r>
      <w:proofErr w:type="spellEnd"/>
      <w:r w:rsidRPr="0015235B">
        <w:rPr>
          <w:rFonts w:ascii="Trebuchet MS" w:eastAsia="Aller Light" w:hAnsi="Trebuchet MS" w:cs="Arial"/>
          <w:b/>
          <w:szCs w:val="18"/>
        </w:rPr>
        <w:t>, “A Desktop Simulator for Nuclear Engineering Education, ”</w:t>
      </w:r>
      <w:r w:rsidRPr="0015235B">
        <w:rPr>
          <w:rFonts w:ascii="Trebuchet MS" w:eastAsia="Aller Light" w:hAnsi="Trebuchet MS" w:cs="Arial"/>
          <w:szCs w:val="18"/>
        </w:rPr>
        <w:t xml:space="preserve"> American Nuclear Society Conference on Nuclear Training and Education 2011, Jacksonville, FL, February 6-9, 2011</w:t>
      </w:r>
    </w:p>
    <w:p w:rsidR="0015235B" w:rsidRPr="0091674B" w:rsidRDefault="0015235B" w:rsidP="0015235B">
      <w:pPr>
        <w:spacing w:after="0"/>
        <w:ind w:left="288"/>
        <w:rPr>
          <w:rFonts w:ascii="Trebuchet MS" w:eastAsia="Aller Light" w:hAnsi="Trebuchet MS" w:cs="Arial"/>
          <w:sz w:val="12"/>
          <w:szCs w:val="18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hAnsi="Trebuchet MS"/>
        </w:rPr>
      </w:pPr>
      <w:r w:rsidRPr="0015235B">
        <w:rPr>
          <w:rFonts w:ascii="Trebuchet MS" w:hAnsi="Trebuchet MS"/>
          <w:u w:val="single"/>
        </w:rPr>
        <w:t>Samuel J. Dickerson</w:t>
      </w:r>
      <w:r w:rsidRPr="0015235B">
        <w:rPr>
          <w:rFonts w:ascii="Trebuchet MS" w:hAnsi="Trebuchet MS"/>
        </w:rPr>
        <w:t>, Donald M. Chiarulli and Steven P. Levitan</w:t>
      </w:r>
      <w:r w:rsidRPr="0015235B">
        <w:rPr>
          <w:rFonts w:ascii="Trebuchet MS" w:hAnsi="Trebuchet MS"/>
          <w:b/>
        </w:rPr>
        <w:t>, “3D Integrated Circuits for Lab-on-Chip Applications</w:t>
      </w:r>
      <w:proofErr w:type="gramStart"/>
      <w:r w:rsidRPr="0015235B">
        <w:rPr>
          <w:rFonts w:ascii="Trebuchet MS" w:hAnsi="Trebuchet MS"/>
          <w:b/>
        </w:rPr>
        <w:t xml:space="preserve">, </w:t>
      </w:r>
      <w:r w:rsidRPr="0015235B">
        <w:rPr>
          <w:rFonts w:ascii="Trebuchet MS" w:hAnsi="Trebuchet MS"/>
          <w:b/>
          <w:i/>
        </w:rPr>
        <w:t>”</w:t>
      </w:r>
      <w:proofErr w:type="gramEnd"/>
      <w:r w:rsidRPr="0015235B">
        <w:rPr>
          <w:rFonts w:ascii="Trebuchet MS" w:hAnsi="Trebuchet MS"/>
          <w:i/>
        </w:rPr>
        <w:t xml:space="preserve"> IEEE International 3D Systems Integration Conference 2009 (3DIC 2009)</w:t>
      </w:r>
      <w:r w:rsidRPr="0015235B">
        <w:rPr>
          <w:rFonts w:ascii="Trebuchet MS" w:hAnsi="Trebuchet MS"/>
        </w:rPr>
        <w:t>, San Francisco, CA, September 28-30, 2009</w:t>
      </w:r>
    </w:p>
    <w:p w:rsidR="0015235B" w:rsidRPr="0091674B" w:rsidRDefault="0015235B" w:rsidP="0015235B">
      <w:pPr>
        <w:spacing w:after="0"/>
        <w:ind w:left="288"/>
        <w:rPr>
          <w:rFonts w:ascii="Trebuchet MS" w:hAnsi="Trebuchet MS"/>
          <w:sz w:val="12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hAnsi="Trebuchet MS"/>
        </w:rPr>
      </w:pPr>
      <w:r w:rsidRPr="0015235B">
        <w:rPr>
          <w:rFonts w:ascii="Trebuchet MS" w:hAnsi="Trebuchet MS"/>
        </w:rPr>
        <w:t xml:space="preserve">Steven P. Levitan, Donald M. Chiarulli, Timothy P. Kurzweg, Jose A. Martinez, </w:t>
      </w:r>
      <w:r w:rsidRPr="0015235B">
        <w:rPr>
          <w:rFonts w:ascii="Trebuchet MS" w:hAnsi="Trebuchet MS"/>
          <w:u w:val="single"/>
        </w:rPr>
        <w:t>Samuel J. Dickerson</w:t>
      </w:r>
      <w:r w:rsidRPr="0015235B">
        <w:rPr>
          <w:rFonts w:ascii="Trebuchet MS" w:hAnsi="Trebuchet MS"/>
        </w:rPr>
        <w:t xml:space="preserve">, Michael M. Bails, David K. Reed, Jason M. Boles, </w:t>
      </w:r>
      <w:r w:rsidRPr="0015235B">
        <w:rPr>
          <w:rFonts w:ascii="Trebuchet MS" w:hAnsi="Trebuchet MS"/>
          <w:b/>
        </w:rPr>
        <w:t>"</w:t>
      </w:r>
      <w:r w:rsidRPr="0015235B">
        <w:rPr>
          <w:rFonts w:ascii="Trebuchet MS" w:hAnsi="Trebuchet MS"/>
          <w:b/>
          <w:u w:val="single"/>
        </w:rPr>
        <w:t>CAD Tools for Multi-Domain Systems on Chips</w:t>
      </w:r>
      <w:r w:rsidRPr="0015235B">
        <w:rPr>
          <w:rFonts w:ascii="Trebuchet MS" w:hAnsi="Trebuchet MS"/>
          <w:b/>
        </w:rPr>
        <w:t>,"</w:t>
      </w:r>
      <w:r w:rsidRPr="0015235B">
        <w:rPr>
          <w:rFonts w:ascii="Trebuchet MS" w:hAnsi="Trebuchet MS"/>
        </w:rPr>
        <w:t xml:space="preserve"> (in) </w:t>
      </w:r>
      <w:r w:rsidRPr="0015235B">
        <w:rPr>
          <w:rFonts w:ascii="Trebuchet MS" w:hAnsi="Trebuchet MS"/>
          <w:i/>
        </w:rPr>
        <w:t>Model-Based Design of Embedded Systems</w:t>
      </w:r>
      <w:r w:rsidRPr="0015235B">
        <w:rPr>
          <w:rFonts w:ascii="Trebuchet MS" w:hAnsi="Trebuchet MS"/>
        </w:rPr>
        <w:t>, Eds. Chapter 20, CRC Press 2009</w:t>
      </w:r>
    </w:p>
    <w:p w:rsidR="0015235B" w:rsidRPr="0091674B" w:rsidRDefault="0015235B" w:rsidP="0015235B">
      <w:pPr>
        <w:spacing w:after="0"/>
        <w:ind w:left="288"/>
        <w:rPr>
          <w:rFonts w:ascii="Trebuchet MS" w:hAnsi="Trebuchet MS"/>
          <w:sz w:val="12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hAnsi="Trebuchet MS"/>
        </w:rPr>
      </w:pPr>
      <w:r w:rsidRPr="0015235B">
        <w:rPr>
          <w:rFonts w:ascii="Trebuchet MS" w:hAnsi="Trebuchet MS"/>
        </w:rPr>
        <w:t xml:space="preserve">Donald M. Chiarulli, </w:t>
      </w:r>
      <w:r w:rsidRPr="0015235B">
        <w:rPr>
          <w:rFonts w:ascii="Trebuchet MS" w:hAnsi="Trebuchet MS"/>
          <w:u w:val="single"/>
        </w:rPr>
        <w:t>Samuel J. Dickerson</w:t>
      </w:r>
      <w:r w:rsidRPr="0015235B">
        <w:rPr>
          <w:rFonts w:ascii="Trebuchet MS" w:hAnsi="Trebuchet MS"/>
        </w:rPr>
        <w:t xml:space="preserve"> and Steven P. Levitan, </w:t>
      </w:r>
      <w:r w:rsidRPr="0015235B">
        <w:rPr>
          <w:rFonts w:ascii="Trebuchet MS" w:hAnsi="Trebuchet MS"/>
          <w:b/>
        </w:rPr>
        <w:t xml:space="preserve">“3D-IC </w:t>
      </w:r>
      <w:proofErr w:type="spellStart"/>
      <w:r w:rsidRPr="0015235B">
        <w:rPr>
          <w:rFonts w:ascii="Trebuchet MS" w:hAnsi="Trebuchet MS"/>
          <w:b/>
        </w:rPr>
        <w:t>BioChip</w:t>
      </w:r>
      <w:proofErr w:type="spellEnd"/>
      <w:r w:rsidRPr="0015235B">
        <w:rPr>
          <w:rFonts w:ascii="Trebuchet MS" w:hAnsi="Trebuchet MS"/>
          <w:b/>
        </w:rPr>
        <w:t xml:space="preserve"> </w:t>
      </w:r>
      <w:proofErr w:type="spellStart"/>
      <w:r w:rsidRPr="0015235B">
        <w:rPr>
          <w:rFonts w:ascii="Trebuchet MS" w:hAnsi="Trebuchet MS"/>
          <w:b/>
        </w:rPr>
        <w:t>fo</w:t>
      </w:r>
      <w:proofErr w:type="spellEnd"/>
      <w:r w:rsidRPr="0015235B">
        <w:rPr>
          <w:rFonts w:ascii="Trebuchet MS" w:hAnsi="Trebuchet MS"/>
          <w:b/>
        </w:rPr>
        <w:t xml:space="preserve"> Isolation, Purification and Assay of Virus-Scale Biomaterials,”</w:t>
      </w:r>
      <w:r w:rsidRPr="0015235B">
        <w:rPr>
          <w:rFonts w:ascii="Trebuchet MS" w:hAnsi="Trebuchet MS"/>
        </w:rPr>
        <w:t xml:space="preserve"> </w:t>
      </w:r>
      <w:r w:rsidRPr="0015235B">
        <w:rPr>
          <w:rFonts w:ascii="Trebuchet MS" w:hAnsi="Trebuchet MS"/>
          <w:i/>
        </w:rPr>
        <w:t xml:space="preserve">Design Automation </w:t>
      </w:r>
      <w:proofErr w:type="gramStart"/>
      <w:r w:rsidRPr="0015235B">
        <w:rPr>
          <w:rFonts w:ascii="Trebuchet MS" w:hAnsi="Trebuchet MS"/>
          <w:i/>
        </w:rPr>
        <w:t>Conference ,</w:t>
      </w:r>
      <w:proofErr w:type="gramEnd"/>
      <w:r w:rsidRPr="0015235B">
        <w:rPr>
          <w:rFonts w:ascii="Trebuchet MS" w:hAnsi="Trebuchet MS"/>
          <w:i/>
        </w:rPr>
        <w:t xml:space="preserve"> Workshop on Biochips to Interface and Monitor Human Biological Functions (DAC 2008)</w:t>
      </w:r>
      <w:r w:rsidRPr="0015235B">
        <w:rPr>
          <w:rFonts w:ascii="Trebuchet MS" w:hAnsi="Trebuchet MS"/>
        </w:rPr>
        <w:t>, Anaheim, CA June 8th, 2008</w:t>
      </w:r>
    </w:p>
    <w:p w:rsidR="0015235B" w:rsidRPr="0091674B" w:rsidRDefault="0015235B" w:rsidP="0015235B">
      <w:pPr>
        <w:spacing w:after="0"/>
        <w:ind w:left="288"/>
        <w:rPr>
          <w:rFonts w:ascii="Trebuchet MS" w:hAnsi="Trebuchet MS"/>
          <w:sz w:val="12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hAnsi="Trebuchet MS"/>
        </w:rPr>
      </w:pPr>
      <w:r w:rsidRPr="0015235B">
        <w:rPr>
          <w:rFonts w:ascii="Trebuchet MS" w:hAnsi="Trebuchet MS"/>
          <w:u w:val="single"/>
        </w:rPr>
        <w:t>Samuel J. Dickerson</w:t>
      </w:r>
      <w:r w:rsidRPr="0015235B">
        <w:rPr>
          <w:rFonts w:ascii="Trebuchet MS" w:hAnsi="Trebuchet MS"/>
        </w:rPr>
        <w:t xml:space="preserve">, Arnaldo J. </w:t>
      </w:r>
      <w:proofErr w:type="spellStart"/>
      <w:r w:rsidRPr="0015235B">
        <w:rPr>
          <w:rFonts w:ascii="Trebuchet MS" w:hAnsi="Trebuchet MS"/>
        </w:rPr>
        <w:t>Noyola</w:t>
      </w:r>
      <w:proofErr w:type="spellEnd"/>
      <w:r w:rsidRPr="0015235B">
        <w:rPr>
          <w:rFonts w:ascii="Trebuchet MS" w:hAnsi="Trebuchet MS"/>
        </w:rPr>
        <w:t>, Steven P. Levitan and Donald M. Chiarulli</w:t>
      </w:r>
      <w:r w:rsidRPr="0015235B">
        <w:rPr>
          <w:rFonts w:ascii="Trebuchet MS" w:hAnsi="Trebuchet MS"/>
          <w:b/>
        </w:rPr>
        <w:t>, “A 3D Integrated Circuit for Sensing Biological Nanoparticles,”</w:t>
      </w:r>
      <w:r w:rsidRPr="0015235B">
        <w:rPr>
          <w:rFonts w:ascii="Trebuchet MS" w:hAnsi="Trebuchet MS"/>
        </w:rPr>
        <w:t xml:space="preserve"> </w:t>
      </w:r>
      <w:proofErr w:type="spellStart"/>
      <w:r w:rsidRPr="0015235B">
        <w:rPr>
          <w:rFonts w:ascii="Trebuchet MS" w:hAnsi="Trebuchet MS"/>
          <w:i/>
        </w:rPr>
        <w:t>Nanoelectronic</w:t>
      </w:r>
      <w:proofErr w:type="spellEnd"/>
      <w:r w:rsidRPr="0015235B">
        <w:rPr>
          <w:rFonts w:ascii="Trebuchet MS" w:hAnsi="Trebuchet MS"/>
          <w:i/>
        </w:rPr>
        <w:t xml:space="preserve"> Devices for Defense and Security Conference (NANO-DDS 2007)</w:t>
      </w:r>
      <w:r w:rsidRPr="0015235B">
        <w:rPr>
          <w:rFonts w:ascii="Trebuchet MS" w:hAnsi="Trebuchet MS"/>
        </w:rPr>
        <w:t xml:space="preserve"> , Crystal City, VA June 18-21, 2007</w:t>
      </w:r>
    </w:p>
    <w:p w:rsidR="0015235B" w:rsidRPr="0091674B" w:rsidRDefault="0015235B" w:rsidP="0015235B">
      <w:pPr>
        <w:spacing w:after="0"/>
        <w:ind w:left="288"/>
        <w:rPr>
          <w:rFonts w:ascii="Trebuchet MS" w:hAnsi="Trebuchet MS"/>
          <w:sz w:val="12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hAnsi="Trebuchet MS"/>
        </w:rPr>
      </w:pPr>
      <w:r w:rsidRPr="0015235B">
        <w:rPr>
          <w:rFonts w:ascii="Trebuchet MS" w:hAnsi="Trebuchet MS"/>
          <w:u w:val="single"/>
        </w:rPr>
        <w:t>Samuel J. Dickerson</w:t>
      </w:r>
      <w:r w:rsidRPr="0015235B">
        <w:rPr>
          <w:rFonts w:ascii="Trebuchet MS" w:hAnsi="Trebuchet MS"/>
        </w:rPr>
        <w:t xml:space="preserve">, Donald M. Chiarulli, Steven P. Levitan, Arnaldo J. </w:t>
      </w:r>
      <w:proofErr w:type="spellStart"/>
      <w:r w:rsidRPr="0015235B">
        <w:rPr>
          <w:rFonts w:ascii="Trebuchet MS" w:hAnsi="Trebuchet MS"/>
        </w:rPr>
        <w:t>Noyola</w:t>
      </w:r>
      <w:proofErr w:type="spellEnd"/>
      <w:r w:rsidRPr="0015235B">
        <w:rPr>
          <w:rFonts w:ascii="Trebuchet MS" w:hAnsi="Trebuchet MS"/>
        </w:rPr>
        <w:t xml:space="preserve">, </w:t>
      </w:r>
      <w:r w:rsidRPr="0015235B">
        <w:rPr>
          <w:rFonts w:ascii="Trebuchet MS" w:hAnsi="Trebuchet MS"/>
          <w:b/>
        </w:rPr>
        <w:t>“Three-dimensional integrated circuits for lab-on-chip dielectrophoresis of nanometer scale particles,”</w:t>
      </w:r>
      <w:r w:rsidRPr="0015235B">
        <w:rPr>
          <w:rFonts w:ascii="Trebuchet MS" w:hAnsi="Trebuchet MS"/>
        </w:rPr>
        <w:t xml:space="preserve"> </w:t>
      </w:r>
      <w:r w:rsidRPr="0015235B">
        <w:rPr>
          <w:rFonts w:ascii="Trebuchet MS" w:hAnsi="Trebuchet MS"/>
          <w:i/>
        </w:rPr>
        <w:t>SPIE Symposium on Micro and Nanofabrication, Photonics West: Integrated Optoelectronic Devices (MOEMS-MEMS 2007 )</w:t>
      </w:r>
      <w:r w:rsidRPr="0015235B">
        <w:rPr>
          <w:rFonts w:ascii="Trebuchet MS" w:hAnsi="Trebuchet MS"/>
        </w:rPr>
        <w:t>, San Jose, CA, 20-25 January 2007</w:t>
      </w:r>
    </w:p>
    <w:p w:rsidR="0015235B" w:rsidRPr="0091674B" w:rsidRDefault="0015235B" w:rsidP="0015235B">
      <w:pPr>
        <w:spacing w:after="0"/>
        <w:ind w:left="288"/>
        <w:rPr>
          <w:rFonts w:ascii="Trebuchet MS" w:hAnsi="Trebuchet MS"/>
          <w:sz w:val="12"/>
        </w:rPr>
      </w:pPr>
    </w:p>
    <w:p w:rsidR="0015235B" w:rsidRDefault="0015235B" w:rsidP="0091674B">
      <w:pPr>
        <w:spacing w:after="0"/>
        <w:ind w:left="288"/>
        <w:rPr>
          <w:rFonts w:ascii="Trebuchet MS" w:hAnsi="Trebuchet MS"/>
        </w:rPr>
      </w:pPr>
      <w:r w:rsidRPr="0015235B">
        <w:rPr>
          <w:rFonts w:ascii="Trebuchet MS" w:hAnsi="Trebuchet MS"/>
        </w:rPr>
        <w:t xml:space="preserve">Donald M. Chiarulli, </w:t>
      </w:r>
      <w:r w:rsidRPr="0015235B">
        <w:rPr>
          <w:rFonts w:ascii="Trebuchet MS" w:hAnsi="Trebuchet MS"/>
          <w:u w:val="single"/>
        </w:rPr>
        <w:t>Sam Dickerson</w:t>
      </w:r>
      <w:r w:rsidRPr="0015235B">
        <w:rPr>
          <w:rFonts w:ascii="Trebuchet MS" w:hAnsi="Trebuchet MS"/>
        </w:rPr>
        <w:t xml:space="preserve">, Jason D. Bakos, Joel R. Martin, Steven P. Levitan, </w:t>
      </w:r>
      <w:r w:rsidRPr="0015235B">
        <w:rPr>
          <w:rFonts w:ascii="Trebuchet MS" w:hAnsi="Trebuchet MS"/>
          <w:b/>
        </w:rPr>
        <w:t>"Efficient Optical Communications Using Multibit Differential Signaling,"</w:t>
      </w:r>
      <w:r w:rsidRPr="0015235B">
        <w:rPr>
          <w:rFonts w:ascii="Trebuchet MS" w:hAnsi="Trebuchet MS"/>
        </w:rPr>
        <w:t xml:space="preserve"> </w:t>
      </w:r>
      <w:r w:rsidRPr="0015235B">
        <w:rPr>
          <w:rFonts w:ascii="Trebuchet MS" w:hAnsi="Trebuchet MS"/>
          <w:i/>
        </w:rPr>
        <w:t>SPIE Symposium on Optoelectronics, Photonics West: Photonics Packaging and Integration VIII</w:t>
      </w:r>
      <w:r w:rsidRPr="0015235B">
        <w:rPr>
          <w:rFonts w:ascii="Trebuchet MS" w:hAnsi="Trebuchet MS"/>
        </w:rPr>
        <w:t>, Paper No. 6126-16, San Jose, CA, 21-26 January 2006</w:t>
      </w:r>
      <w:r w:rsidRPr="0015235B">
        <w:rPr>
          <w:rFonts w:ascii="Trebuchet MS" w:hAnsi="Trebuchet MS"/>
        </w:rPr>
        <w:tab/>
      </w:r>
    </w:p>
    <w:p w:rsidR="0091674B" w:rsidRPr="0091674B" w:rsidRDefault="0091674B" w:rsidP="0091674B">
      <w:pPr>
        <w:spacing w:after="0"/>
        <w:ind w:left="288"/>
        <w:rPr>
          <w:rFonts w:ascii="Trebuchet MS" w:hAnsi="Trebuchet MS"/>
          <w:sz w:val="12"/>
        </w:rPr>
      </w:pPr>
    </w:p>
    <w:p w:rsidR="0015235B" w:rsidRPr="0015235B" w:rsidRDefault="0015235B" w:rsidP="0015235B">
      <w:pPr>
        <w:spacing w:after="0"/>
        <w:ind w:left="288"/>
        <w:rPr>
          <w:rFonts w:ascii="Trebuchet MS" w:hAnsi="Trebuchet MS"/>
        </w:rPr>
      </w:pPr>
      <w:r w:rsidRPr="0015235B">
        <w:rPr>
          <w:rFonts w:ascii="Trebuchet MS" w:hAnsi="Trebuchet MS"/>
        </w:rPr>
        <w:t xml:space="preserve">Steven P. Levitan, Jose A. Martinez, Michael M. Bails, </w:t>
      </w:r>
      <w:r w:rsidRPr="0015235B">
        <w:rPr>
          <w:rFonts w:ascii="Trebuchet MS" w:hAnsi="Trebuchet MS"/>
          <w:u w:val="single"/>
        </w:rPr>
        <w:t>Samuel J. Dickerson</w:t>
      </w:r>
      <w:r w:rsidRPr="0015235B">
        <w:rPr>
          <w:rFonts w:ascii="Trebuchet MS" w:hAnsi="Trebuchet MS"/>
        </w:rPr>
        <w:t xml:space="preserve">, Donald M. Chiarulli, </w:t>
      </w:r>
      <w:r w:rsidRPr="0015235B">
        <w:rPr>
          <w:rFonts w:ascii="Trebuchet MS" w:hAnsi="Trebuchet MS"/>
          <w:b/>
        </w:rPr>
        <w:t>“Multi-level Co-Simulation of Mixed Technology Microsystems,”</w:t>
      </w:r>
      <w:r w:rsidRPr="0015235B">
        <w:rPr>
          <w:rFonts w:ascii="Trebuchet MS" w:hAnsi="Trebuchet MS"/>
        </w:rPr>
        <w:t xml:space="preserve"> </w:t>
      </w:r>
      <w:r w:rsidRPr="0015235B">
        <w:rPr>
          <w:rFonts w:ascii="Trebuchet MS" w:hAnsi="Trebuchet MS"/>
          <w:i/>
        </w:rPr>
        <w:t xml:space="preserve">The 4th International IEEE New Circuits and Systems Conference (NEWCAS 2006), </w:t>
      </w:r>
      <w:r w:rsidRPr="0015235B">
        <w:rPr>
          <w:rFonts w:ascii="Trebuchet MS" w:hAnsi="Trebuchet MS"/>
        </w:rPr>
        <w:t>pp. 205-208, Gatineau, Canada, June 18-21,2006</w:t>
      </w:r>
    </w:p>
    <w:p w:rsidR="00F30D9E" w:rsidRPr="00F30D9E" w:rsidRDefault="00F30D9E" w:rsidP="0091674B">
      <w:pPr>
        <w:spacing w:after="120"/>
        <w:ind w:left="288"/>
        <w:rPr>
          <w:rFonts w:ascii="Trebuchet MS" w:hAnsi="Trebuchet MS"/>
          <w:sz w:val="12"/>
        </w:rPr>
      </w:pPr>
    </w:p>
    <w:p w:rsidR="0015235B" w:rsidRDefault="0015235B" w:rsidP="0091674B">
      <w:pPr>
        <w:spacing w:after="120"/>
        <w:ind w:left="288"/>
        <w:rPr>
          <w:rFonts w:ascii="Trebuchet MS" w:hAnsi="Trebuchet MS"/>
          <w:b/>
          <w:color w:val="0D0D0D" w:themeColor="text1" w:themeTint="F2"/>
          <w:sz w:val="32"/>
        </w:rPr>
      </w:pPr>
      <w:r w:rsidRPr="0015235B">
        <w:rPr>
          <w:rFonts w:ascii="Trebuchet MS" w:hAnsi="Trebuchet MS"/>
        </w:rPr>
        <w:t xml:space="preserve">Steven P. Levitan, Donald M. Chiarulli, </w:t>
      </w:r>
      <w:r w:rsidRPr="0015235B">
        <w:rPr>
          <w:rFonts w:ascii="Trebuchet MS" w:hAnsi="Trebuchet MS"/>
          <w:u w:val="single"/>
        </w:rPr>
        <w:t>Sam Dickerson</w:t>
      </w:r>
      <w:r w:rsidRPr="0015235B">
        <w:rPr>
          <w:rFonts w:ascii="Trebuchet MS" w:hAnsi="Trebuchet MS"/>
        </w:rPr>
        <w:t xml:space="preserve">, Jason Bakos, Joel Martin, </w:t>
      </w:r>
      <w:r w:rsidRPr="0015235B">
        <w:rPr>
          <w:rFonts w:ascii="Trebuchet MS" w:hAnsi="Trebuchet MS"/>
          <w:b/>
        </w:rPr>
        <w:t>"Power Efficient Communication Using Multi-Bit-Differential Signaling,"</w:t>
      </w:r>
      <w:r w:rsidRPr="0015235B">
        <w:rPr>
          <w:rFonts w:ascii="Trebuchet MS" w:hAnsi="Trebuchet MS"/>
        </w:rPr>
        <w:t xml:space="preserve"> Proc. </w:t>
      </w:r>
      <w:r w:rsidRPr="0015235B">
        <w:rPr>
          <w:rFonts w:ascii="Trebuchet MS" w:hAnsi="Trebuchet MS"/>
          <w:i/>
        </w:rPr>
        <w:t>IEEE/LEOS 16th Annual Workshop on Interconnections within High-Speed Digital Systems</w:t>
      </w:r>
      <w:r w:rsidRPr="0015235B">
        <w:rPr>
          <w:rFonts w:ascii="Trebuchet MS" w:hAnsi="Trebuchet MS"/>
        </w:rPr>
        <w:t xml:space="preserve">, Santa </w:t>
      </w:r>
      <w:proofErr w:type="spellStart"/>
      <w:r w:rsidRPr="0015235B">
        <w:rPr>
          <w:rFonts w:ascii="Trebuchet MS" w:hAnsi="Trebuchet MS"/>
        </w:rPr>
        <w:t>Fe,NM,May</w:t>
      </w:r>
      <w:proofErr w:type="spellEnd"/>
      <w:r w:rsidRPr="0015235B">
        <w:rPr>
          <w:rFonts w:ascii="Trebuchet MS" w:hAnsi="Trebuchet MS"/>
        </w:rPr>
        <w:t xml:space="preserve"> 8-11, 2005</w:t>
      </w:r>
    </w:p>
    <w:p w:rsidR="000C4F18" w:rsidRDefault="000C4F18" w:rsidP="00C07AAE">
      <w:pPr>
        <w:pBdr>
          <w:bottom w:val="single" w:sz="12" w:space="1" w:color="000000" w:themeColor="text1"/>
        </w:pBdr>
        <w:spacing w:after="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Student Supervision</w:t>
      </w:r>
    </w:p>
    <w:p w:rsidR="00A76ED1" w:rsidRDefault="00A76ED1" w:rsidP="00A76ED1">
      <w:pPr>
        <w:spacing w:before="120" w:after="0"/>
        <w:ind w:firstLine="288"/>
        <w:rPr>
          <w:rFonts w:ascii="Trebuchet MS" w:hAnsi="Trebuchet MS"/>
          <w:b/>
          <w:i/>
          <w:color w:val="0D0D0D" w:themeColor="text1" w:themeTint="F2"/>
          <w:sz w:val="28"/>
        </w:rPr>
      </w:pPr>
      <w:r>
        <w:rPr>
          <w:rFonts w:ascii="Trebuchet MS" w:hAnsi="Trebuchet MS"/>
          <w:b/>
          <w:i/>
          <w:color w:val="0D0D0D" w:themeColor="text1" w:themeTint="F2"/>
          <w:sz w:val="28"/>
        </w:rPr>
        <w:t>PhD Students</w:t>
      </w:r>
    </w:p>
    <w:p w:rsidR="00270A8B" w:rsidRPr="00843C70" w:rsidRDefault="00A76ED1" w:rsidP="00270A8B">
      <w:pPr>
        <w:spacing w:before="120" w:after="0" w:line="240" w:lineRule="auto"/>
        <w:ind w:left="288" w:firstLine="432"/>
        <w:rPr>
          <w:rFonts w:ascii="Trebuchet MS" w:hAnsi="Trebuchet MS"/>
          <w:b/>
          <w:color w:val="0D0D0D" w:themeColor="text1" w:themeTint="F2"/>
        </w:rPr>
      </w:pPr>
      <w:r w:rsidRPr="00843C70">
        <w:rPr>
          <w:rFonts w:ascii="Trebuchet MS" w:hAnsi="Trebuchet MS"/>
          <w:b/>
          <w:color w:val="0D0D0D" w:themeColor="text1" w:themeTint="F2"/>
        </w:rPr>
        <w:t>Yan Fang</w:t>
      </w:r>
      <w:r w:rsidR="00270A8B" w:rsidRPr="00843C70">
        <w:rPr>
          <w:rFonts w:ascii="Trebuchet MS" w:hAnsi="Trebuchet MS"/>
          <w:b/>
          <w:color w:val="0D0D0D" w:themeColor="text1" w:themeTint="F2"/>
        </w:rPr>
        <w:t xml:space="preserve"> </w:t>
      </w:r>
      <w:r w:rsidRPr="00843C70">
        <w:rPr>
          <w:rFonts w:ascii="Trebuchet MS" w:hAnsi="Trebuchet MS"/>
          <w:b/>
          <w:color w:val="0D0D0D" w:themeColor="text1" w:themeTint="F2"/>
        </w:rPr>
        <w:t xml:space="preserve"> </w:t>
      </w:r>
    </w:p>
    <w:p w:rsidR="00270A8B" w:rsidRPr="00843C70" w:rsidRDefault="00270A8B" w:rsidP="00270A8B">
      <w:pPr>
        <w:spacing w:after="0" w:line="240" w:lineRule="auto"/>
        <w:ind w:left="288" w:firstLine="432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color w:val="0D0D0D" w:themeColor="text1" w:themeTint="F2"/>
        </w:rPr>
        <w:t>Materials that Compute</w:t>
      </w:r>
      <w:r w:rsidR="000D4425">
        <w:rPr>
          <w:rFonts w:ascii="Trebuchet MS" w:hAnsi="Trebuchet MS"/>
          <w:color w:val="0D0D0D" w:themeColor="text1" w:themeTint="F2"/>
        </w:rPr>
        <w:t>:  Sensing and Computing with Oscillating Chemical Reactions</w:t>
      </w:r>
    </w:p>
    <w:p w:rsidR="00A76ED1" w:rsidRDefault="00A76ED1" w:rsidP="00270A8B">
      <w:pPr>
        <w:spacing w:after="0" w:line="240" w:lineRule="auto"/>
        <w:ind w:left="288" w:firstLine="432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color w:val="0D0D0D" w:themeColor="text1" w:themeTint="F2"/>
        </w:rPr>
        <w:t>April 201</w:t>
      </w:r>
      <w:r w:rsidR="00270A8B" w:rsidRPr="00843C70">
        <w:rPr>
          <w:rFonts w:ascii="Trebuchet MS" w:hAnsi="Trebuchet MS"/>
          <w:color w:val="0D0D0D" w:themeColor="text1" w:themeTint="F2"/>
        </w:rPr>
        <w:t xml:space="preserve">6 </w:t>
      </w:r>
      <w:r w:rsidR="000D4425">
        <w:rPr>
          <w:rFonts w:ascii="Trebuchet MS" w:hAnsi="Trebuchet MS"/>
          <w:color w:val="0D0D0D" w:themeColor="text1" w:themeTint="F2"/>
        </w:rPr>
        <w:t>–</w:t>
      </w:r>
      <w:r w:rsidR="00270A8B" w:rsidRPr="00843C70">
        <w:rPr>
          <w:rFonts w:ascii="Trebuchet MS" w:hAnsi="Trebuchet MS"/>
          <w:color w:val="0D0D0D" w:themeColor="text1" w:themeTint="F2"/>
        </w:rPr>
        <w:t xml:space="preserve"> Current</w:t>
      </w:r>
      <w:r w:rsidR="00BE109C">
        <w:rPr>
          <w:rFonts w:ascii="Trebuchet MS" w:hAnsi="Trebuchet MS"/>
          <w:color w:val="0D0D0D" w:themeColor="text1" w:themeTint="F2"/>
        </w:rPr>
        <w:t xml:space="preserve"> </w:t>
      </w:r>
    </w:p>
    <w:p w:rsidR="000D4425" w:rsidRDefault="000D4425" w:rsidP="00270A8B">
      <w:pPr>
        <w:spacing w:after="0" w:line="240" w:lineRule="auto"/>
        <w:ind w:left="288" w:firstLine="432"/>
        <w:rPr>
          <w:rFonts w:ascii="Trebuchet MS" w:hAnsi="Trebuchet MS"/>
          <w:color w:val="0D0D0D" w:themeColor="text1" w:themeTint="F2"/>
        </w:rPr>
      </w:pPr>
    </w:p>
    <w:p w:rsidR="000D4425" w:rsidRPr="00843C70" w:rsidRDefault="000D4425" w:rsidP="000D4425">
      <w:pPr>
        <w:spacing w:before="120" w:after="0" w:line="240" w:lineRule="auto"/>
        <w:ind w:left="288" w:firstLine="432"/>
        <w:rPr>
          <w:rFonts w:ascii="Trebuchet MS" w:hAnsi="Trebuchet MS"/>
          <w:b/>
          <w:color w:val="0D0D0D" w:themeColor="text1" w:themeTint="F2"/>
        </w:rPr>
      </w:pPr>
      <w:r>
        <w:rPr>
          <w:rFonts w:ascii="Trebuchet MS" w:hAnsi="Trebuchet MS"/>
          <w:b/>
          <w:color w:val="0D0D0D" w:themeColor="text1" w:themeTint="F2"/>
        </w:rPr>
        <w:t>Joe Jezak</w:t>
      </w:r>
      <w:r w:rsidRPr="00843C70">
        <w:rPr>
          <w:rFonts w:ascii="Trebuchet MS" w:hAnsi="Trebuchet MS"/>
          <w:b/>
          <w:color w:val="0D0D0D" w:themeColor="text1" w:themeTint="F2"/>
        </w:rPr>
        <w:t xml:space="preserve">  </w:t>
      </w:r>
    </w:p>
    <w:p w:rsidR="000D4425" w:rsidRPr="00843C70" w:rsidRDefault="000D4425" w:rsidP="000D4425">
      <w:pPr>
        <w:spacing w:after="0" w:line="240" w:lineRule="auto"/>
        <w:ind w:left="288" w:firstLine="432"/>
        <w:rPr>
          <w:rFonts w:ascii="Trebuchet MS" w:hAnsi="Trebuchet MS"/>
          <w:color w:val="0D0D0D" w:themeColor="text1" w:themeTint="F2"/>
        </w:rPr>
      </w:pPr>
      <w:r>
        <w:rPr>
          <w:rFonts w:ascii="Trebuchet MS" w:hAnsi="Trebuchet MS"/>
          <w:color w:val="0D0D0D" w:themeColor="text1" w:themeTint="F2"/>
        </w:rPr>
        <w:t xml:space="preserve">Real-Time, </w:t>
      </w:r>
      <w:r w:rsidR="00825B45">
        <w:rPr>
          <w:rFonts w:ascii="Trebuchet MS" w:hAnsi="Trebuchet MS"/>
          <w:color w:val="0D0D0D" w:themeColor="text1" w:themeTint="F2"/>
        </w:rPr>
        <w:t>Quantitative</w:t>
      </w:r>
      <w:r>
        <w:rPr>
          <w:rFonts w:ascii="Trebuchet MS" w:hAnsi="Trebuchet MS"/>
          <w:color w:val="0D0D0D" w:themeColor="text1" w:themeTint="F2"/>
        </w:rPr>
        <w:t xml:space="preserve"> Parkinson’s Disease Assessments</w:t>
      </w:r>
    </w:p>
    <w:p w:rsidR="000D4425" w:rsidRDefault="000D4425" w:rsidP="000D4425">
      <w:pPr>
        <w:spacing w:after="0" w:line="240" w:lineRule="auto"/>
        <w:ind w:left="288" w:firstLine="432"/>
        <w:rPr>
          <w:rFonts w:ascii="Trebuchet MS" w:hAnsi="Trebuchet MS"/>
          <w:color w:val="0D0D0D" w:themeColor="text1" w:themeTint="F2"/>
        </w:rPr>
      </w:pPr>
      <w:r>
        <w:rPr>
          <w:rFonts w:ascii="Trebuchet MS" w:hAnsi="Trebuchet MS"/>
          <w:color w:val="0D0D0D" w:themeColor="text1" w:themeTint="F2"/>
        </w:rPr>
        <w:t>September</w:t>
      </w:r>
      <w:r w:rsidRPr="00843C70">
        <w:rPr>
          <w:rFonts w:ascii="Trebuchet MS" w:hAnsi="Trebuchet MS"/>
          <w:color w:val="0D0D0D" w:themeColor="text1" w:themeTint="F2"/>
        </w:rPr>
        <w:t xml:space="preserve"> 2016 </w:t>
      </w:r>
      <w:r>
        <w:rPr>
          <w:rFonts w:ascii="Trebuchet MS" w:hAnsi="Trebuchet MS"/>
          <w:color w:val="0D0D0D" w:themeColor="text1" w:themeTint="F2"/>
        </w:rPr>
        <w:t>–</w:t>
      </w:r>
      <w:r w:rsidRPr="00843C70">
        <w:rPr>
          <w:rFonts w:ascii="Trebuchet MS" w:hAnsi="Trebuchet MS"/>
          <w:color w:val="0D0D0D" w:themeColor="text1" w:themeTint="F2"/>
        </w:rPr>
        <w:t xml:space="preserve"> Current</w:t>
      </w:r>
    </w:p>
    <w:p w:rsidR="00A76ED1" w:rsidRDefault="00A76ED1" w:rsidP="00A76ED1">
      <w:pPr>
        <w:spacing w:before="120" w:after="0"/>
        <w:ind w:firstLine="288"/>
        <w:rPr>
          <w:rFonts w:ascii="Trebuchet MS" w:hAnsi="Trebuchet MS"/>
          <w:b/>
          <w:i/>
          <w:color w:val="0D0D0D" w:themeColor="text1" w:themeTint="F2"/>
          <w:sz w:val="28"/>
        </w:rPr>
      </w:pPr>
      <w:r>
        <w:rPr>
          <w:rFonts w:ascii="Trebuchet MS" w:hAnsi="Trebuchet MS"/>
          <w:b/>
          <w:i/>
          <w:color w:val="0D0D0D" w:themeColor="text1" w:themeTint="F2"/>
          <w:sz w:val="28"/>
        </w:rPr>
        <w:t>Undergraduate Researchers</w:t>
      </w:r>
    </w:p>
    <w:p w:rsidR="00BE109C" w:rsidRPr="00843C70" w:rsidRDefault="00BE109C" w:rsidP="00BE109C">
      <w:pPr>
        <w:spacing w:before="120" w:after="0"/>
        <w:ind w:left="288" w:firstLine="432"/>
        <w:rPr>
          <w:rFonts w:ascii="Trebuchet MS" w:hAnsi="Trebuchet MS"/>
          <w:b/>
          <w:color w:val="0D0D0D" w:themeColor="text1" w:themeTint="F2"/>
        </w:rPr>
      </w:pPr>
      <w:r>
        <w:rPr>
          <w:rFonts w:ascii="Trebuchet MS" w:hAnsi="Trebuchet MS"/>
          <w:b/>
          <w:color w:val="0D0D0D" w:themeColor="text1" w:themeTint="F2"/>
        </w:rPr>
        <w:t>Ronen Orland</w:t>
      </w:r>
      <w:r w:rsidRPr="00843C70">
        <w:rPr>
          <w:rFonts w:ascii="Trebuchet MS" w:hAnsi="Trebuchet MS"/>
          <w:b/>
          <w:color w:val="0D0D0D" w:themeColor="text1" w:themeTint="F2"/>
        </w:rPr>
        <w:t xml:space="preserve">, </w:t>
      </w:r>
    </w:p>
    <w:p w:rsidR="00BE109C" w:rsidRPr="00843C70" w:rsidRDefault="00BE109C" w:rsidP="00BE109C">
      <w:pPr>
        <w:spacing w:after="0"/>
        <w:ind w:left="288" w:firstLine="432"/>
        <w:rPr>
          <w:rFonts w:ascii="Trebuchet MS" w:hAnsi="Trebuchet MS"/>
          <w:color w:val="0D0D0D" w:themeColor="text1" w:themeTint="F2"/>
        </w:rPr>
      </w:pPr>
      <w:r>
        <w:rPr>
          <w:rFonts w:ascii="Trebuchet MS" w:hAnsi="Trebuchet MS"/>
          <w:color w:val="0D0D0D" w:themeColor="text1" w:themeTint="F2"/>
        </w:rPr>
        <w:t xml:space="preserve">Simulation of </w:t>
      </w:r>
      <w:proofErr w:type="spellStart"/>
      <w:r>
        <w:rPr>
          <w:rFonts w:ascii="Trebuchet MS" w:hAnsi="Trebuchet MS"/>
          <w:color w:val="0D0D0D" w:themeColor="text1" w:themeTint="F2"/>
        </w:rPr>
        <w:t>Dielectrophoresis</w:t>
      </w:r>
      <w:proofErr w:type="spellEnd"/>
      <w:r>
        <w:rPr>
          <w:rFonts w:ascii="Trebuchet MS" w:hAnsi="Trebuchet MS"/>
          <w:color w:val="0D0D0D" w:themeColor="text1" w:themeTint="F2"/>
        </w:rPr>
        <w:t xml:space="preserve"> Microsystems</w:t>
      </w:r>
    </w:p>
    <w:p w:rsidR="00BE109C" w:rsidRDefault="00BE109C" w:rsidP="00BE109C">
      <w:pPr>
        <w:spacing w:after="0"/>
        <w:ind w:left="288" w:firstLine="432"/>
        <w:rPr>
          <w:rFonts w:ascii="Trebuchet MS" w:hAnsi="Trebuchet MS"/>
          <w:color w:val="0D0D0D" w:themeColor="text1" w:themeTint="F2"/>
        </w:rPr>
      </w:pPr>
      <w:r>
        <w:rPr>
          <w:rFonts w:ascii="Trebuchet MS" w:hAnsi="Trebuchet MS"/>
          <w:color w:val="0D0D0D" w:themeColor="text1" w:themeTint="F2"/>
        </w:rPr>
        <w:t>May</w:t>
      </w:r>
      <w:r w:rsidRPr="00843C70">
        <w:rPr>
          <w:rFonts w:ascii="Trebuchet MS" w:hAnsi="Trebuchet MS"/>
          <w:color w:val="0D0D0D" w:themeColor="text1" w:themeTint="F2"/>
        </w:rPr>
        <w:t xml:space="preserve"> 201</w:t>
      </w:r>
      <w:r>
        <w:rPr>
          <w:rFonts w:ascii="Trebuchet MS" w:hAnsi="Trebuchet MS"/>
          <w:color w:val="0D0D0D" w:themeColor="text1" w:themeTint="F2"/>
        </w:rPr>
        <w:t>8</w:t>
      </w:r>
      <w:r w:rsidRPr="00843C70">
        <w:rPr>
          <w:rFonts w:ascii="Trebuchet MS" w:hAnsi="Trebuchet MS"/>
          <w:color w:val="0D0D0D" w:themeColor="text1" w:themeTint="F2"/>
        </w:rPr>
        <w:t xml:space="preserve"> </w:t>
      </w:r>
      <w:r>
        <w:rPr>
          <w:rFonts w:ascii="Trebuchet MS" w:hAnsi="Trebuchet MS"/>
          <w:color w:val="0D0D0D" w:themeColor="text1" w:themeTint="F2"/>
        </w:rPr>
        <w:t>–</w:t>
      </w:r>
      <w:r w:rsidRPr="00843C70">
        <w:rPr>
          <w:rFonts w:ascii="Trebuchet MS" w:hAnsi="Trebuchet MS"/>
          <w:color w:val="0D0D0D" w:themeColor="text1" w:themeTint="F2"/>
        </w:rPr>
        <w:t xml:space="preserve"> </w:t>
      </w:r>
      <w:r>
        <w:rPr>
          <w:rFonts w:ascii="Trebuchet MS" w:hAnsi="Trebuchet MS"/>
          <w:color w:val="0D0D0D" w:themeColor="text1" w:themeTint="F2"/>
        </w:rPr>
        <w:t>Present</w:t>
      </w:r>
    </w:p>
    <w:p w:rsidR="00BE109C" w:rsidRPr="00843C70" w:rsidRDefault="00BE109C" w:rsidP="00BE109C">
      <w:pPr>
        <w:spacing w:before="120" w:after="0"/>
        <w:ind w:left="288" w:firstLine="432"/>
        <w:rPr>
          <w:rFonts w:ascii="Trebuchet MS" w:hAnsi="Trebuchet MS"/>
          <w:b/>
          <w:color w:val="0D0D0D" w:themeColor="text1" w:themeTint="F2"/>
        </w:rPr>
      </w:pPr>
      <w:r>
        <w:rPr>
          <w:rFonts w:ascii="Trebuchet MS" w:hAnsi="Trebuchet MS"/>
          <w:b/>
          <w:color w:val="0D0D0D" w:themeColor="text1" w:themeTint="F2"/>
        </w:rPr>
        <w:lastRenderedPageBreak/>
        <w:t>Siddharth Balakrishnan</w:t>
      </w:r>
      <w:r w:rsidRPr="00843C70">
        <w:rPr>
          <w:rFonts w:ascii="Trebuchet MS" w:hAnsi="Trebuchet MS"/>
          <w:b/>
          <w:color w:val="0D0D0D" w:themeColor="text1" w:themeTint="F2"/>
        </w:rPr>
        <w:t xml:space="preserve">, </w:t>
      </w:r>
    </w:p>
    <w:p w:rsidR="00BE109C" w:rsidRPr="00843C70" w:rsidRDefault="00BE109C" w:rsidP="00BE109C">
      <w:pPr>
        <w:spacing w:after="0"/>
        <w:ind w:left="288" w:firstLine="432"/>
        <w:rPr>
          <w:rFonts w:ascii="Trebuchet MS" w:hAnsi="Trebuchet MS"/>
          <w:color w:val="0D0D0D" w:themeColor="text1" w:themeTint="F2"/>
        </w:rPr>
      </w:pPr>
      <w:r>
        <w:rPr>
          <w:rFonts w:ascii="Trebuchet MS" w:hAnsi="Trebuchet MS"/>
          <w:color w:val="0D0D0D" w:themeColor="text1" w:themeTint="F2"/>
        </w:rPr>
        <w:t xml:space="preserve">Identification of Cells using </w:t>
      </w:r>
      <w:proofErr w:type="spellStart"/>
      <w:r>
        <w:rPr>
          <w:rFonts w:ascii="Trebuchet MS" w:hAnsi="Trebuchet MS"/>
          <w:color w:val="0D0D0D" w:themeColor="text1" w:themeTint="F2"/>
        </w:rPr>
        <w:t>Dielectrophoresis</w:t>
      </w:r>
      <w:proofErr w:type="spellEnd"/>
    </w:p>
    <w:p w:rsidR="00BE109C" w:rsidRPr="00843C70" w:rsidRDefault="00BE109C" w:rsidP="00BE109C">
      <w:pPr>
        <w:spacing w:after="0"/>
        <w:ind w:left="288" w:firstLine="432"/>
        <w:rPr>
          <w:rFonts w:ascii="Trebuchet MS" w:hAnsi="Trebuchet MS"/>
          <w:color w:val="0D0D0D" w:themeColor="text1" w:themeTint="F2"/>
        </w:rPr>
      </w:pPr>
      <w:r>
        <w:rPr>
          <w:rFonts w:ascii="Trebuchet MS" w:hAnsi="Trebuchet MS"/>
          <w:color w:val="0D0D0D" w:themeColor="text1" w:themeTint="F2"/>
        </w:rPr>
        <w:t>May</w:t>
      </w:r>
      <w:r w:rsidRPr="00843C70">
        <w:rPr>
          <w:rFonts w:ascii="Trebuchet MS" w:hAnsi="Trebuchet MS"/>
          <w:color w:val="0D0D0D" w:themeColor="text1" w:themeTint="F2"/>
        </w:rPr>
        <w:t xml:space="preserve"> 201</w:t>
      </w:r>
      <w:r>
        <w:rPr>
          <w:rFonts w:ascii="Trebuchet MS" w:hAnsi="Trebuchet MS"/>
          <w:color w:val="0D0D0D" w:themeColor="text1" w:themeTint="F2"/>
        </w:rPr>
        <w:t>8</w:t>
      </w:r>
      <w:r w:rsidRPr="00843C70">
        <w:rPr>
          <w:rFonts w:ascii="Trebuchet MS" w:hAnsi="Trebuchet MS"/>
          <w:color w:val="0D0D0D" w:themeColor="text1" w:themeTint="F2"/>
        </w:rPr>
        <w:t xml:space="preserve"> </w:t>
      </w:r>
      <w:r>
        <w:rPr>
          <w:rFonts w:ascii="Trebuchet MS" w:hAnsi="Trebuchet MS"/>
          <w:color w:val="0D0D0D" w:themeColor="text1" w:themeTint="F2"/>
        </w:rPr>
        <w:t>–</w:t>
      </w:r>
      <w:r w:rsidRPr="00843C70">
        <w:rPr>
          <w:rFonts w:ascii="Trebuchet MS" w:hAnsi="Trebuchet MS"/>
          <w:color w:val="0D0D0D" w:themeColor="text1" w:themeTint="F2"/>
        </w:rPr>
        <w:t xml:space="preserve"> </w:t>
      </w:r>
      <w:r>
        <w:rPr>
          <w:rFonts w:ascii="Trebuchet MS" w:hAnsi="Trebuchet MS"/>
          <w:color w:val="0D0D0D" w:themeColor="text1" w:themeTint="F2"/>
        </w:rPr>
        <w:t>Present</w:t>
      </w:r>
    </w:p>
    <w:p w:rsidR="00270A8B" w:rsidRPr="00843C70" w:rsidRDefault="00A76ED1" w:rsidP="00A76ED1">
      <w:pPr>
        <w:spacing w:before="120" w:after="0"/>
        <w:ind w:left="288" w:firstLine="432"/>
        <w:rPr>
          <w:rFonts w:ascii="Trebuchet MS" w:hAnsi="Trebuchet MS"/>
          <w:b/>
          <w:color w:val="0D0D0D" w:themeColor="text1" w:themeTint="F2"/>
        </w:rPr>
      </w:pPr>
      <w:r w:rsidRPr="00843C70">
        <w:rPr>
          <w:rFonts w:ascii="Trebuchet MS" w:hAnsi="Trebuchet MS"/>
          <w:b/>
          <w:color w:val="0D0D0D" w:themeColor="text1" w:themeTint="F2"/>
        </w:rPr>
        <w:t>Swaroop Akkineni</w:t>
      </w:r>
      <w:r w:rsidR="00270A8B" w:rsidRPr="00843C70">
        <w:rPr>
          <w:rFonts w:ascii="Trebuchet MS" w:hAnsi="Trebuchet MS"/>
          <w:b/>
          <w:color w:val="0D0D0D" w:themeColor="text1" w:themeTint="F2"/>
        </w:rPr>
        <w:t xml:space="preserve">, </w:t>
      </w:r>
    </w:p>
    <w:p w:rsidR="00270A8B" w:rsidRPr="00843C70" w:rsidRDefault="00270A8B" w:rsidP="00270A8B">
      <w:pPr>
        <w:spacing w:after="0"/>
        <w:ind w:left="288" w:firstLine="432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color w:val="0D0D0D" w:themeColor="text1" w:themeTint="F2"/>
        </w:rPr>
        <w:t>Next Generation Parkinson ’s Disease Assessments</w:t>
      </w:r>
    </w:p>
    <w:p w:rsidR="00A76ED1" w:rsidRPr="00843C70" w:rsidRDefault="00A76ED1" w:rsidP="00270A8B">
      <w:pPr>
        <w:spacing w:after="0"/>
        <w:ind w:left="288" w:firstLine="432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color w:val="0D0D0D" w:themeColor="text1" w:themeTint="F2"/>
        </w:rPr>
        <w:t xml:space="preserve">January 2016 </w:t>
      </w:r>
      <w:r w:rsidR="00BE109C">
        <w:rPr>
          <w:rFonts w:ascii="Trebuchet MS" w:hAnsi="Trebuchet MS"/>
          <w:color w:val="0D0D0D" w:themeColor="text1" w:themeTint="F2"/>
        </w:rPr>
        <w:t>–</w:t>
      </w:r>
      <w:r w:rsidRPr="00843C70">
        <w:rPr>
          <w:rFonts w:ascii="Trebuchet MS" w:hAnsi="Trebuchet MS"/>
          <w:color w:val="0D0D0D" w:themeColor="text1" w:themeTint="F2"/>
        </w:rPr>
        <w:t xml:space="preserve"> </w:t>
      </w:r>
      <w:r w:rsidR="00BE109C">
        <w:rPr>
          <w:rFonts w:ascii="Trebuchet MS" w:hAnsi="Trebuchet MS"/>
          <w:color w:val="0D0D0D" w:themeColor="text1" w:themeTint="F2"/>
        </w:rPr>
        <w:t>April 2017</w:t>
      </w:r>
    </w:p>
    <w:p w:rsidR="0015235B" w:rsidRPr="0091674B" w:rsidRDefault="0015235B" w:rsidP="00270A8B">
      <w:pPr>
        <w:spacing w:after="0"/>
        <w:ind w:left="288" w:firstLine="432"/>
        <w:rPr>
          <w:rFonts w:ascii="Trebuchet MS" w:hAnsi="Trebuchet MS"/>
          <w:b/>
          <w:color w:val="0D0D0D" w:themeColor="text1" w:themeTint="F2"/>
          <w:sz w:val="12"/>
        </w:rPr>
      </w:pPr>
    </w:p>
    <w:p w:rsidR="00270A8B" w:rsidRPr="00843C70" w:rsidRDefault="00A76ED1" w:rsidP="00270A8B">
      <w:pPr>
        <w:spacing w:after="0"/>
        <w:ind w:left="288" w:firstLine="432"/>
        <w:rPr>
          <w:rFonts w:ascii="Trebuchet MS" w:hAnsi="Trebuchet MS"/>
          <w:b/>
          <w:color w:val="0D0D0D" w:themeColor="text1" w:themeTint="F2"/>
        </w:rPr>
      </w:pPr>
      <w:r w:rsidRPr="00843C70">
        <w:rPr>
          <w:rFonts w:ascii="Trebuchet MS" w:hAnsi="Trebuchet MS"/>
          <w:b/>
          <w:color w:val="0D0D0D" w:themeColor="text1" w:themeTint="F2"/>
        </w:rPr>
        <w:t>Brandon Contino</w:t>
      </w:r>
      <w:r w:rsidR="00270A8B" w:rsidRPr="00843C70">
        <w:rPr>
          <w:rFonts w:ascii="Trebuchet MS" w:hAnsi="Trebuchet MS"/>
          <w:b/>
          <w:color w:val="0D0D0D" w:themeColor="text1" w:themeTint="F2"/>
        </w:rPr>
        <w:t xml:space="preserve">, </w:t>
      </w:r>
    </w:p>
    <w:p w:rsidR="00270A8B" w:rsidRPr="00843C70" w:rsidRDefault="00270A8B" w:rsidP="00270A8B">
      <w:pPr>
        <w:spacing w:after="0"/>
        <w:ind w:left="288" w:firstLine="432"/>
        <w:rPr>
          <w:rFonts w:ascii="Trebuchet MS" w:hAnsi="Trebuchet MS"/>
          <w:b/>
          <w:color w:val="0D0D0D" w:themeColor="text1" w:themeTint="F2"/>
        </w:rPr>
      </w:pPr>
      <w:r w:rsidRPr="00843C70">
        <w:rPr>
          <w:rFonts w:ascii="Trebuchet MS" w:hAnsi="Trebuchet MS"/>
          <w:color w:val="0D0D0D" w:themeColor="text1" w:themeTint="F2"/>
        </w:rPr>
        <w:t>Sustainable Internet-of-Things Waterways</w:t>
      </w:r>
      <w:r w:rsidR="00A76ED1" w:rsidRPr="00843C70">
        <w:rPr>
          <w:rFonts w:ascii="Trebuchet MS" w:hAnsi="Trebuchet MS"/>
          <w:b/>
          <w:color w:val="0D0D0D" w:themeColor="text1" w:themeTint="F2"/>
        </w:rPr>
        <w:t xml:space="preserve"> </w:t>
      </w:r>
    </w:p>
    <w:p w:rsidR="00A76ED1" w:rsidRPr="00843C70" w:rsidRDefault="00A76ED1" w:rsidP="0091674B">
      <w:pPr>
        <w:spacing w:after="120"/>
        <w:ind w:left="288" w:firstLine="432"/>
        <w:rPr>
          <w:rFonts w:ascii="Trebuchet MS" w:hAnsi="Trebuchet MS"/>
          <w:color w:val="0D0D0D" w:themeColor="text1" w:themeTint="F2"/>
        </w:rPr>
      </w:pPr>
      <w:r w:rsidRPr="00843C70">
        <w:rPr>
          <w:rFonts w:ascii="Trebuchet MS" w:hAnsi="Trebuchet MS"/>
          <w:color w:val="0D0D0D" w:themeColor="text1" w:themeTint="F2"/>
        </w:rPr>
        <w:t xml:space="preserve">May 2016 </w:t>
      </w:r>
      <w:r w:rsidR="00270A8B" w:rsidRPr="00843C70">
        <w:rPr>
          <w:rFonts w:ascii="Trebuchet MS" w:hAnsi="Trebuchet MS"/>
          <w:color w:val="0D0D0D" w:themeColor="text1" w:themeTint="F2"/>
        </w:rPr>
        <w:t>–</w:t>
      </w:r>
      <w:r w:rsidRPr="00843C70">
        <w:rPr>
          <w:rFonts w:ascii="Trebuchet MS" w:hAnsi="Trebuchet MS"/>
          <w:color w:val="0D0D0D" w:themeColor="text1" w:themeTint="F2"/>
        </w:rPr>
        <w:t xml:space="preserve"> </w:t>
      </w:r>
      <w:r w:rsidR="00BE109C">
        <w:rPr>
          <w:rFonts w:ascii="Trebuchet MS" w:hAnsi="Trebuchet MS"/>
          <w:color w:val="0D0D0D" w:themeColor="text1" w:themeTint="F2"/>
        </w:rPr>
        <w:t>August 2016</w:t>
      </w:r>
    </w:p>
    <w:p w:rsidR="00C347BA" w:rsidRDefault="00C347BA" w:rsidP="00C347BA">
      <w:pPr>
        <w:pBdr>
          <w:bottom w:val="single" w:sz="12" w:space="1" w:color="000000" w:themeColor="text1"/>
        </w:pBdr>
        <w:spacing w:after="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Honors and Awards</w:t>
      </w:r>
    </w:p>
    <w:p w:rsidR="00631C8D" w:rsidRPr="00825B45" w:rsidRDefault="00631C8D" w:rsidP="00631C8D">
      <w:pPr>
        <w:spacing w:before="120" w:after="0"/>
        <w:ind w:left="288"/>
        <w:rPr>
          <w:rFonts w:ascii="Trebuchet MS" w:hAnsi="Trebuchet MS"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z w:val="24"/>
        </w:rPr>
        <w:t xml:space="preserve">2018 Innovation in Education Award, </w:t>
      </w:r>
      <w:r w:rsidRPr="00631C8D">
        <w:rPr>
          <w:rFonts w:ascii="Trebuchet MS" w:hAnsi="Trebuchet MS"/>
          <w:color w:val="0D0D0D" w:themeColor="text1" w:themeTint="F2"/>
          <w:sz w:val="24"/>
        </w:rPr>
        <w:t>University of Pittsburgh</w:t>
      </w:r>
    </w:p>
    <w:p w:rsidR="00825B45" w:rsidRDefault="00825B45" w:rsidP="005C4868">
      <w:pPr>
        <w:spacing w:before="120" w:after="0"/>
        <w:ind w:left="288"/>
        <w:rPr>
          <w:rFonts w:ascii="Trebuchet MS" w:hAnsi="Trebuchet MS"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z w:val="24"/>
        </w:rPr>
        <w:t xml:space="preserve">2016 National Academies of Engineering </w:t>
      </w:r>
      <w:r w:rsidR="002A68A5">
        <w:rPr>
          <w:rFonts w:ascii="Trebuchet MS" w:hAnsi="Trebuchet MS"/>
          <w:b/>
          <w:color w:val="0D0D0D" w:themeColor="text1" w:themeTint="F2"/>
          <w:sz w:val="24"/>
        </w:rPr>
        <w:t xml:space="preserve">Invitee, </w:t>
      </w:r>
      <w:r w:rsidR="002A68A5">
        <w:rPr>
          <w:rFonts w:ascii="Trebuchet MS" w:hAnsi="Trebuchet MS"/>
          <w:color w:val="0D0D0D" w:themeColor="text1" w:themeTint="F2"/>
          <w:sz w:val="24"/>
        </w:rPr>
        <w:t>Frontiers</w:t>
      </w:r>
      <w:r>
        <w:rPr>
          <w:rFonts w:ascii="Trebuchet MS" w:hAnsi="Trebuchet MS"/>
          <w:color w:val="0D0D0D" w:themeColor="text1" w:themeTint="F2"/>
          <w:sz w:val="24"/>
        </w:rPr>
        <w:t xml:space="preserve"> of Engineering Education Sy</w:t>
      </w:r>
      <w:r w:rsidR="00056F5F">
        <w:rPr>
          <w:rFonts w:ascii="Trebuchet MS" w:hAnsi="Trebuchet MS"/>
          <w:color w:val="0D0D0D" w:themeColor="text1" w:themeTint="F2"/>
          <w:sz w:val="24"/>
        </w:rPr>
        <w:t>mposium</w:t>
      </w:r>
    </w:p>
    <w:p w:rsidR="00631C8D" w:rsidRPr="00825B45" w:rsidRDefault="00631C8D" w:rsidP="005C4868">
      <w:pPr>
        <w:spacing w:before="120" w:after="0"/>
        <w:ind w:left="288"/>
        <w:rPr>
          <w:rFonts w:ascii="Trebuchet MS" w:hAnsi="Trebuchet MS"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z w:val="24"/>
        </w:rPr>
        <w:t xml:space="preserve">2016 Innovation in Education Award, </w:t>
      </w:r>
      <w:r w:rsidRPr="00631C8D">
        <w:rPr>
          <w:rFonts w:ascii="Trebuchet MS" w:hAnsi="Trebuchet MS"/>
          <w:color w:val="0D0D0D" w:themeColor="text1" w:themeTint="F2"/>
          <w:sz w:val="24"/>
        </w:rPr>
        <w:t>University of Pittsburgh</w:t>
      </w:r>
    </w:p>
    <w:p w:rsidR="00C347BA" w:rsidRDefault="00C347BA" w:rsidP="005C4868">
      <w:pPr>
        <w:spacing w:before="120" w:after="0"/>
        <w:ind w:left="288"/>
        <w:rPr>
          <w:rFonts w:ascii="Trebuchet MS" w:hAnsi="Trebuchet MS"/>
          <w:b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z w:val="24"/>
        </w:rPr>
        <w:t xml:space="preserve">2013 Pitt Innovator Award, </w:t>
      </w:r>
      <w:r w:rsidRPr="00C347BA">
        <w:rPr>
          <w:rFonts w:ascii="Trebuchet MS" w:hAnsi="Trebuchet MS"/>
          <w:color w:val="0D0D0D" w:themeColor="text1" w:themeTint="F2"/>
          <w:sz w:val="24"/>
        </w:rPr>
        <w:t>University of Pittsburgh</w:t>
      </w:r>
    </w:p>
    <w:p w:rsidR="00C347BA" w:rsidRDefault="00C347BA" w:rsidP="005C4868">
      <w:pPr>
        <w:spacing w:before="120" w:after="0"/>
        <w:ind w:left="288"/>
        <w:rPr>
          <w:rFonts w:ascii="Trebuchet MS" w:hAnsi="Trebuchet MS"/>
          <w:b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z w:val="24"/>
        </w:rPr>
        <w:t>2012 Best Research Assistant Award,</w:t>
      </w:r>
      <w:r w:rsidRPr="00C347BA">
        <w:rPr>
          <w:rFonts w:ascii="Trebuchet MS" w:hAnsi="Trebuchet MS"/>
          <w:color w:val="0D0D0D" w:themeColor="text1" w:themeTint="F2"/>
          <w:sz w:val="24"/>
        </w:rPr>
        <w:t xml:space="preserve"> University of Pittsburgh</w:t>
      </w:r>
    </w:p>
    <w:p w:rsidR="00C347BA" w:rsidRPr="0089443C" w:rsidRDefault="00C347BA" w:rsidP="0091674B">
      <w:pPr>
        <w:spacing w:before="120" w:after="120"/>
        <w:ind w:left="288"/>
        <w:rPr>
          <w:rFonts w:ascii="Trebuchet MS" w:hAnsi="Trebuchet MS"/>
          <w:b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z w:val="24"/>
        </w:rPr>
        <w:t xml:space="preserve">2003 Graduated with magna cum laude honors, </w:t>
      </w:r>
      <w:r w:rsidRPr="00C347BA">
        <w:rPr>
          <w:rFonts w:ascii="Trebuchet MS" w:hAnsi="Trebuchet MS"/>
          <w:color w:val="0D0D0D" w:themeColor="text1" w:themeTint="F2"/>
          <w:sz w:val="24"/>
        </w:rPr>
        <w:t>University of Pittsburgh</w:t>
      </w:r>
    </w:p>
    <w:p w:rsidR="00C07AAE" w:rsidRPr="00DB70B6" w:rsidRDefault="00C07AAE" w:rsidP="00C07AAE">
      <w:pPr>
        <w:pBdr>
          <w:bottom w:val="single" w:sz="12" w:space="1" w:color="000000" w:themeColor="text1"/>
        </w:pBdr>
        <w:spacing w:after="12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Professional Memberships</w:t>
      </w:r>
    </w:p>
    <w:p w:rsidR="00C07AAE" w:rsidRDefault="00C07AAE" w:rsidP="005C4868">
      <w:pPr>
        <w:spacing w:after="120"/>
        <w:ind w:left="288"/>
        <w:rPr>
          <w:rFonts w:ascii="Trebuchet MS" w:hAnsi="Trebuchet MS"/>
          <w:b/>
          <w:color w:val="0D0D0D" w:themeColor="text1" w:themeTint="F2"/>
          <w:sz w:val="24"/>
          <w:szCs w:val="20"/>
        </w:rPr>
      </w:pPr>
      <w:r>
        <w:rPr>
          <w:rFonts w:ascii="Trebuchet MS" w:hAnsi="Trebuchet MS"/>
          <w:b/>
          <w:color w:val="0D0D0D" w:themeColor="text1" w:themeTint="F2"/>
          <w:sz w:val="24"/>
          <w:szCs w:val="20"/>
        </w:rPr>
        <w:t>Member, Institute of Electrical and Electronic Engineers (IEEE)</w:t>
      </w:r>
      <w:r w:rsidR="005C4868">
        <w:rPr>
          <w:rFonts w:ascii="Trebuchet MS" w:hAnsi="Trebuchet MS"/>
          <w:b/>
          <w:color w:val="0D0D0D" w:themeColor="text1" w:themeTint="F2"/>
          <w:sz w:val="24"/>
          <w:szCs w:val="20"/>
        </w:rPr>
        <w:t xml:space="preserve">       </w:t>
      </w:r>
      <w:r w:rsidR="0015235B">
        <w:rPr>
          <w:rFonts w:ascii="Trebuchet MS" w:hAnsi="Trebuchet MS"/>
          <w:b/>
          <w:color w:val="0D0D0D" w:themeColor="text1" w:themeTint="F2"/>
          <w:sz w:val="24"/>
          <w:szCs w:val="20"/>
        </w:rPr>
        <w:t xml:space="preserve"> </w:t>
      </w:r>
      <w:r w:rsidRPr="0015235B">
        <w:rPr>
          <w:rFonts w:ascii="Trebuchet MS" w:hAnsi="Trebuchet MS"/>
          <w:color w:val="0D0D0D" w:themeColor="text1" w:themeTint="F2"/>
          <w:sz w:val="24"/>
          <w:szCs w:val="20"/>
        </w:rPr>
        <w:t>2001-Present</w:t>
      </w:r>
    </w:p>
    <w:p w:rsidR="00C07AAE" w:rsidRDefault="00C07AAE" w:rsidP="0091674B">
      <w:pPr>
        <w:spacing w:after="120"/>
        <w:ind w:left="288"/>
        <w:rPr>
          <w:rFonts w:ascii="Trebuchet MS" w:hAnsi="Trebuchet MS"/>
          <w:color w:val="0D0D0D" w:themeColor="text1" w:themeTint="F2"/>
          <w:sz w:val="24"/>
          <w:szCs w:val="20"/>
        </w:rPr>
      </w:pPr>
      <w:r>
        <w:rPr>
          <w:rFonts w:ascii="Trebuchet MS" w:hAnsi="Trebuchet MS"/>
          <w:b/>
          <w:color w:val="0D0D0D" w:themeColor="text1" w:themeTint="F2"/>
          <w:sz w:val="24"/>
          <w:szCs w:val="20"/>
        </w:rPr>
        <w:t>Member, American Society for Engineering Education</w:t>
      </w:r>
      <w:r w:rsidR="005C4868">
        <w:rPr>
          <w:rFonts w:ascii="Trebuchet MS" w:hAnsi="Trebuchet MS"/>
          <w:b/>
          <w:color w:val="0D0D0D" w:themeColor="text1" w:themeTint="F2"/>
          <w:sz w:val="24"/>
          <w:szCs w:val="20"/>
        </w:rPr>
        <w:t xml:space="preserve"> (ASEE) </w:t>
      </w:r>
      <w:r>
        <w:rPr>
          <w:rFonts w:ascii="Trebuchet MS" w:hAnsi="Trebuchet MS"/>
          <w:b/>
          <w:color w:val="0D0D0D" w:themeColor="text1" w:themeTint="F2"/>
          <w:sz w:val="24"/>
          <w:szCs w:val="20"/>
        </w:rPr>
        <w:tab/>
      </w:r>
      <w:r w:rsidR="005C4868">
        <w:rPr>
          <w:rFonts w:ascii="Trebuchet MS" w:hAnsi="Trebuchet MS"/>
          <w:b/>
          <w:color w:val="0D0D0D" w:themeColor="text1" w:themeTint="F2"/>
          <w:sz w:val="24"/>
          <w:szCs w:val="20"/>
        </w:rPr>
        <w:t xml:space="preserve">        </w:t>
      </w:r>
      <w:r w:rsidR="0015235B">
        <w:rPr>
          <w:rFonts w:ascii="Trebuchet MS" w:hAnsi="Trebuchet MS"/>
          <w:b/>
          <w:color w:val="0D0D0D" w:themeColor="text1" w:themeTint="F2"/>
          <w:sz w:val="24"/>
          <w:szCs w:val="20"/>
        </w:rPr>
        <w:t xml:space="preserve">  </w:t>
      </w:r>
      <w:r w:rsidRPr="0015235B">
        <w:rPr>
          <w:rFonts w:ascii="Trebuchet MS" w:hAnsi="Trebuchet MS"/>
          <w:color w:val="0D0D0D" w:themeColor="text1" w:themeTint="F2"/>
          <w:sz w:val="24"/>
          <w:szCs w:val="20"/>
        </w:rPr>
        <w:t>2015-Present</w:t>
      </w:r>
    </w:p>
    <w:p w:rsidR="002A68A5" w:rsidRDefault="002A68A5" w:rsidP="002A68A5">
      <w:pPr>
        <w:spacing w:after="120"/>
        <w:ind w:left="288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24"/>
          <w:szCs w:val="20"/>
        </w:rPr>
        <w:t xml:space="preserve">Member, National Society of Black Engineers (NSBE) </w:t>
      </w:r>
      <w:r>
        <w:rPr>
          <w:rFonts w:ascii="Trebuchet MS" w:hAnsi="Trebuchet MS"/>
          <w:b/>
          <w:color w:val="0D0D0D" w:themeColor="text1" w:themeTint="F2"/>
          <w:sz w:val="24"/>
          <w:szCs w:val="20"/>
        </w:rPr>
        <w:tab/>
        <w:t xml:space="preserve">          </w:t>
      </w:r>
      <w:r>
        <w:rPr>
          <w:rFonts w:ascii="Trebuchet MS" w:hAnsi="Trebuchet MS"/>
          <w:b/>
          <w:color w:val="0D0D0D" w:themeColor="text1" w:themeTint="F2"/>
          <w:sz w:val="24"/>
          <w:szCs w:val="20"/>
        </w:rPr>
        <w:tab/>
      </w:r>
      <w:r w:rsidRPr="0015235B">
        <w:rPr>
          <w:rFonts w:ascii="Trebuchet MS" w:hAnsi="Trebuchet MS"/>
          <w:color w:val="0D0D0D" w:themeColor="text1" w:themeTint="F2"/>
          <w:sz w:val="24"/>
          <w:szCs w:val="20"/>
        </w:rPr>
        <w:t>201</w:t>
      </w:r>
      <w:r>
        <w:rPr>
          <w:rFonts w:ascii="Trebuchet MS" w:hAnsi="Trebuchet MS"/>
          <w:color w:val="0D0D0D" w:themeColor="text1" w:themeTint="F2"/>
          <w:sz w:val="24"/>
          <w:szCs w:val="20"/>
        </w:rPr>
        <w:t>6</w:t>
      </w:r>
      <w:r w:rsidRPr="0015235B">
        <w:rPr>
          <w:rFonts w:ascii="Trebuchet MS" w:hAnsi="Trebuchet MS"/>
          <w:color w:val="0D0D0D" w:themeColor="text1" w:themeTint="F2"/>
          <w:sz w:val="24"/>
          <w:szCs w:val="20"/>
        </w:rPr>
        <w:t>-Present</w:t>
      </w:r>
    </w:p>
    <w:p w:rsidR="002A68A5" w:rsidRDefault="002A68A5" w:rsidP="0091674B">
      <w:pPr>
        <w:spacing w:after="120"/>
        <w:ind w:left="288"/>
        <w:rPr>
          <w:rFonts w:ascii="Trebuchet MS" w:hAnsi="Trebuchet MS"/>
          <w:b/>
          <w:color w:val="0D0D0D" w:themeColor="text1" w:themeTint="F2"/>
          <w:sz w:val="32"/>
        </w:rPr>
      </w:pPr>
    </w:p>
    <w:p w:rsidR="002A68A5" w:rsidRDefault="002A68A5">
      <w:pPr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br w:type="page"/>
      </w:r>
    </w:p>
    <w:p w:rsidR="00270A8B" w:rsidRPr="00DB70B6" w:rsidRDefault="00270A8B" w:rsidP="00270A8B">
      <w:pPr>
        <w:pBdr>
          <w:bottom w:val="single" w:sz="12" w:space="1" w:color="000000" w:themeColor="text1"/>
        </w:pBdr>
        <w:spacing w:after="12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lastRenderedPageBreak/>
        <w:t xml:space="preserve">Courses Taught </w:t>
      </w:r>
    </w:p>
    <w:p w:rsidR="002A68A5" w:rsidRPr="002A68A5" w:rsidRDefault="002A68A5" w:rsidP="002A68A5">
      <w:pPr>
        <w:spacing w:after="0"/>
        <w:ind w:left="720"/>
        <w:rPr>
          <w:rFonts w:ascii="Trebuchet MS" w:hAnsi="Trebuchet MS"/>
          <w:color w:val="0D0D0D" w:themeColor="text1" w:themeTint="F2"/>
          <w:szCs w:val="20"/>
        </w:rPr>
      </w:pPr>
      <w:r w:rsidRPr="002A68A5">
        <w:rPr>
          <w:rFonts w:ascii="Trebuchet MS" w:hAnsi="Trebuchet MS"/>
          <w:color w:val="0D0D0D" w:themeColor="text1" w:themeTint="F2"/>
          <w:szCs w:val="20"/>
        </w:rPr>
        <w:t>COE 0132: Digital Logic</w:t>
      </w:r>
    </w:p>
    <w:p w:rsidR="002A68A5" w:rsidRPr="002A68A5" w:rsidRDefault="002A68A5" w:rsidP="002A68A5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 xml:space="preserve">       </w:t>
      </w:r>
      <w:r w:rsidRPr="002A68A5">
        <w:rPr>
          <w:rFonts w:ascii="Trebuchet MS" w:hAnsi="Trebuchet MS"/>
          <w:color w:val="0D0D0D" w:themeColor="text1" w:themeTint="F2"/>
          <w:szCs w:val="20"/>
        </w:rPr>
        <w:t>COE 0147: Computer Organization and Assembly Language Programming</w:t>
      </w:r>
    </w:p>
    <w:p w:rsidR="002A68A5" w:rsidRPr="002A68A5" w:rsidRDefault="002A68A5" w:rsidP="002A68A5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 w:rsidRPr="002A68A5">
        <w:rPr>
          <w:rFonts w:ascii="Trebuchet MS" w:hAnsi="Trebuchet MS"/>
          <w:color w:val="0D0D0D" w:themeColor="text1" w:themeTint="F2"/>
          <w:szCs w:val="20"/>
        </w:rPr>
        <w:t>ECE/COE 0257: Analysis and Design of Microelectronic Circuits</w:t>
      </w:r>
    </w:p>
    <w:p w:rsidR="002A68A5" w:rsidRDefault="002A68A5" w:rsidP="002A68A5">
      <w:pPr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r w:rsidRPr="002A68A5">
        <w:rPr>
          <w:rFonts w:ascii="Trebuchet MS" w:hAnsi="Trebuchet MS"/>
          <w:color w:val="0D0D0D" w:themeColor="text1" w:themeTint="F2"/>
          <w:szCs w:val="20"/>
        </w:rPr>
        <w:t>COE 0501: Digital Systems Laboratory</w:t>
      </w:r>
    </w:p>
    <w:p w:rsidR="00270A8B" w:rsidRDefault="00056F5F" w:rsidP="002A68A5">
      <w:pPr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 xml:space="preserve">ECE 1238: </w:t>
      </w:r>
      <w:r w:rsidR="00270A8B" w:rsidRPr="0091674B">
        <w:rPr>
          <w:rFonts w:ascii="Trebuchet MS" w:hAnsi="Trebuchet MS"/>
          <w:color w:val="0D0D0D" w:themeColor="text1" w:themeTint="F2"/>
          <w:szCs w:val="20"/>
        </w:rPr>
        <w:t>Digital Electronics</w:t>
      </w:r>
    </w:p>
    <w:p w:rsidR="00270A8B" w:rsidRDefault="00056F5F" w:rsidP="0091674B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 xml:space="preserve">ECE/COE 1150: </w:t>
      </w:r>
      <w:r w:rsidR="00270A8B" w:rsidRPr="0091674B">
        <w:rPr>
          <w:rFonts w:ascii="Trebuchet MS" w:hAnsi="Trebuchet MS"/>
          <w:color w:val="0D0D0D" w:themeColor="text1" w:themeTint="F2"/>
          <w:szCs w:val="20"/>
        </w:rPr>
        <w:t>Introduction to Computer Networks</w:t>
      </w:r>
    </w:p>
    <w:p w:rsidR="002A68A5" w:rsidRDefault="002A68A5" w:rsidP="002A68A5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>ECE/COE 1170: Junior Design*</w:t>
      </w:r>
    </w:p>
    <w:p w:rsidR="002A68A5" w:rsidRDefault="002A68A5" w:rsidP="0091674B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>ECE/COE 1270: Fundamentals of Electronic Prototyping*</w:t>
      </w:r>
    </w:p>
    <w:p w:rsidR="00056F5F" w:rsidRPr="0091674B" w:rsidRDefault="00056F5F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 xml:space="preserve">ECE/COE 1180: </w:t>
      </w:r>
      <w:r w:rsidRPr="0091674B">
        <w:rPr>
          <w:rFonts w:ascii="Trebuchet MS" w:hAnsi="Trebuchet MS"/>
          <w:color w:val="0D0D0D" w:themeColor="text1" w:themeTint="F2"/>
          <w:szCs w:val="20"/>
        </w:rPr>
        <w:t>Introduction to Computational Modeling and Simulation</w:t>
      </w:r>
    </w:p>
    <w:p w:rsidR="00056F5F" w:rsidRDefault="00056F5F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>ECE/COE 1188: Cyber-Physical Systems</w:t>
      </w:r>
      <w:r w:rsidR="002A68A5">
        <w:rPr>
          <w:rFonts w:ascii="Trebuchet MS" w:hAnsi="Trebuchet MS"/>
          <w:color w:val="0D0D0D" w:themeColor="text1" w:themeTint="F2"/>
          <w:szCs w:val="20"/>
        </w:rPr>
        <w:t>*</w:t>
      </w:r>
    </w:p>
    <w:p w:rsidR="00056F5F" w:rsidRDefault="00056F5F" w:rsidP="002A68A5">
      <w:pPr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 xml:space="preserve">COE 1502: </w:t>
      </w:r>
      <w:r w:rsidRPr="0091674B">
        <w:rPr>
          <w:rFonts w:ascii="Trebuchet MS" w:hAnsi="Trebuchet MS"/>
          <w:color w:val="0D0D0D" w:themeColor="text1" w:themeTint="F2"/>
          <w:szCs w:val="20"/>
        </w:rPr>
        <w:t>Advanced Digital Design</w:t>
      </w:r>
    </w:p>
    <w:p w:rsidR="00056F5F" w:rsidRPr="0091674B" w:rsidRDefault="00056F5F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>ECE/COE 1885: Departmental Seminar</w:t>
      </w:r>
    </w:p>
    <w:p w:rsidR="00056F5F" w:rsidRDefault="00056F5F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>ECE/COE 1896 Senior Design</w:t>
      </w:r>
    </w:p>
    <w:p w:rsidR="002A68A5" w:rsidRDefault="002A68A5" w:rsidP="002A68A5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>ECE/COE 1898 Engineering Project</w:t>
      </w:r>
    </w:p>
    <w:p w:rsidR="002A68A5" w:rsidRDefault="002A68A5" w:rsidP="002A68A5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</w:p>
    <w:p w:rsidR="002A68A5" w:rsidRDefault="002A68A5" w:rsidP="002A68A5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  <w:r>
        <w:rPr>
          <w:rFonts w:ascii="Trebuchet MS" w:hAnsi="Trebuchet MS"/>
          <w:color w:val="0D0D0D" w:themeColor="text1" w:themeTint="F2"/>
          <w:szCs w:val="20"/>
        </w:rPr>
        <w:t>*Developed as a brand-new course</w:t>
      </w:r>
    </w:p>
    <w:p w:rsidR="002A68A5" w:rsidRDefault="002A68A5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</w:p>
    <w:p w:rsidR="00631C8D" w:rsidRDefault="00631C8D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</w:p>
    <w:p w:rsidR="00631C8D" w:rsidRPr="00DB70B6" w:rsidRDefault="00631C8D" w:rsidP="00631C8D">
      <w:pPr>
        <w:pBdr>
          <w:bottom w:val="single" w:sz="12" w:space="1" w:color="000000" w:themeColor="text1"/>
        </w:pBdr>
        <w:spacing w:after="12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>Media Coverage and Mentions</w:t>
      </w:r>
    </w:p>
    <w:p w:rsidR="00631C8D" w:rsidRDefault="00631C8D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</w:p>
    <w:p w:rsidR="00BE109C" w:rsidRDefault="0041412B" w:rsidP="00631C8D">
      <w:pPr>
        <w:tabs>
          <w:tab w:val="left" w:pos="990"/>
        </w:tabs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hyperlink r:id="rId7" w:history="1">
        <w:r w:rsidR="00BE109C" w:rsidRPr="00810EB5">
          <w:rPr>
            <w:rStyle w:val="Hyperlink"/>
            <w:rFonts w:ascii="Trebuchet MS" w:hAnsi="Trebuchet MS"/>
            <w:szCs w:val="20"/>
          </w:rPr>
          <w:t>https://www.engineering.pitt.edu/News/2018/Innovation-in-Education/</w:t>
        </w:r>
      </w:hyperlink>
    </w:p>
    <w:p w:rsidR="00BE109C" w:rsidRDefault="00BE109C" w:rsidP="00631C8D">
      <w:pPr>
        <w:tabs>
          <w:tab w:val="left" w:pos="990"/>
        </w:tabs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</w:p>
    <w:p w:rsidR="00BE109C" w:rsidRDefault="0041412B" w:rsidP="00631C8D">
      <w:pPr>
        <w:tabs>
          <w:tab w:val="left" w:pos="990"/>
        </w:tabs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hyperlink r:id="rId8" w:history="1">
        <w:r w:rsidR="00BE109C" w:rsidRPr="00810EB5">
          <w:rPr>
            <w:rStyle w:val="Hyperlink"/>
            <w:rFonts w:ascii="Trebuchet MS" w:hAnsi="Trebuchet MS"/>
            <w:szCs w:val="20"/>
          </w:rPr>
          <w:t>https://www.engineering.pitt.edu/News/2018/Dickerson-Kerestes-ECE-Appointments/</w:t>
        </w:r>
      </w:hyperlink>
    </w:p>
    <w:p w:rsidR="00BE109C" w:rsidRDefault="00BE109C" w:rsidP="00631C8D">
      <w:pPr>
        <w:tabs>
          <w:tab w:val="left" w:pos="990"/>
        </w:tabs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</w:p>
    <w:p w:rsidR="00BE109C" w:rsidRDefault="0041412B" w:rsidP="00631C8D">
      <w:pPr>
        <w:tabs>
          <w:tab w:val="left" w:pos="990"/>
        </w:tabs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hyperlink r:id="rId9" w:history="1">
        <w:r w:rsidR="00BE109C" w:rsidRPr="00810EB5">
          <w:rPr>
            <w:rStyle w:val="Hyperlink"/>
            <w:rFonts w:ascii="Trebuchet MS" w:hAnsi="Trebuchet MS"/>
            <w:szCs w:val="20"/>
          </w:rPr>
          <w:t>https://www.engineering.pitt.edu/News/2016/Sam-Dickerson-ECE-1188/</w:t>
        </w:r>
      </w:hyperlink>
    </w:p>
    <w:p w:rsidR="00BE109C" w:rsidRDefault="00BE109C" w:rsidP="00631C8D">
      <w:pPr>
        <w:tabs>
          <w:tab w:val="left" w:pos="990"/>
        </w:tabs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</w:p>
    <w:p w:rsidR="00BE109C" w:rsidRDefault="0041412B" w:rsidP="00631C8D">
      <w:pPr>
        <w:tabs>
          <w:tab w:val="left" w:pos="990"/>
        </w:tabs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hyperlink r:id="rId10" w:history="1">
        <w:r w:rsidR="00BE109C" w:rsidRPr="00810EB5">
          <w:rPr>
            <w:rStyle w:val="Hyperlink"/>
            <w:rFonts w:ascii="Trebuchet MS" w:hAnsi="Trebuchet MS"/>
            <w:szCs w:val="20"/>
          </w:rPr>
          <w:t>https://www.engineering.pitt.edu/News/2016/Samuel-Dickerson-NAE-FOEE/</w:t>
        </w:r>
      </w:hyperlink>
    </w:p>
    <w:p w:rsidR="00BE109C" w:rsidRPr="00BE109C" w:rsidRDefault="00BE109C" w:rsidP="00BE109C">
      <w:pPr>
        <w:tabs>
          <w:tab w:val="left" w:pos="990"/>
        </w:tabs>
        <w:spacing w:after="0"/>
        <w:rPr>
          <w:rFonts w:ascii="Trebuchet MS" w:hAnsi="Trebuchet MS"/>
          <w:color w:val="0D0D0D" w:themeColor="text1" w:themeTint="F2"/>
          <w:szCs w:val="20"/>
        </w:rPr>
      </w:pPr>
    </w:p>
    <w:p w:rsidR="00631C8D" w:rsidRDefault="00631C8D" w:rsidP="00056F5F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</w:p>
    <w:p w:rsidR="00056F5F" w:rsidRPr="0091674B" w:rsidRDefault="00056F5F" w:rsidP="0091674B">
      <w:pPr>
        <w:spacing w:after="0"/>
        <w:ind w:left="288"/>
        <w:rPr>
          <w:rFonts w:ascii="Trebuchet MS" w:hAnsi="Trebuchet MS"/>
          <w:color w:val="0D0D0D" w:themeColor="text1" w:themeTint="F2"/>
          <w:szCs w:val="20"/>
        </w:rPr>
      </w:pPr>
    </w:p>
    <w:p w:rsidR="00270A8B" w:rsidRPr="00DB70B6" w:rsidRDefault="00270A8B" w:rsidP="00270A8B">
      <w:pPr>
        <w:pBdr>
          <w:bottom w:val="single" w:sz="12" w:space="1" w:color="000000" w:themeColor="text1"/>
        </w:pBdr>
        <w:spacing w:after="120"/>
        <w:rPr>
          <w:rFonts w:ascii="Trebuchet MS" w:hAnsi="Trebuchet MS"/>
          <w:b/>
          <w:color w:val="0D0D0D" w:themeColor="text1" w:themeTint="F2"/>
          <w:sz w:val="32"/>
        </w:rPr>
      </w:pPr>
      <w:r>
        <w:rPr>
          <w:rFonts w:ascii="Trebuchet MS" w:hAnsi="Trebuchet MS"/>
          <w:b/>
          <w:color w:val="0D0D0D" w:themeColor="text1" w:themeTint="F2"/>
          <w:sz w:val="32"/>
        </w:rPr>
        <w:t xml:space="preserve">Professional Service </w:t>
      </w:r>
      <w:r w:rsidR="0015235B">
        <w:rPr>
          <w:rFonts w:ascii="Trebuchet MS" w:hAnsi="Trebuchet MS"/>
          <w:b/>
          <w:color w:val="0D0D0D" w:themeColor="text1" w:themeTint="F2"/>
          <w:sz w:val="32"/>
        </w:rPr>
        <w:t>Activities</w:t>
      </w:r>
    </w:p>
    <w:p w:rsidR="00270A8B" w:rsidRDefault="00270A8B" w:rsidP="00270A8B">
      <w:pPr>
        <w:spacing w:before="120" w:after="0"/>
        <w:ind w:firstLine="288"/>
        <w:rPr>
          <w:rFonts w:ascii="Trebuchet MS" w:hAnsi="Trebuchet MS"/>
          <w:b/>
          <w:i/>
          <w:color w:val="0D0D0D" w:themeColor="text1" w:themeTint="F2"/>
          <w:sz w:val="28"/>
        </w:rPr>
      </w:pPr>
      <w:r>
        <w:rPr>
          <w:rFonts w:ascii="Trebuchet MS" w:hAnsi="Trebuchet MS"/>
          <w:b/>
          <w:i/>
          <w:color w:val="0D0D0D" w:themeColor="text1" w:themeTint="F2"/>
          <w:sz w:val="28"/>
        </w:rPr>
        <w:t>Reviewer</w:t>
      </w:r>
    </w:p>
    <w:p w:rsidR="00270A8B" w:rsidRPr="0091674B" w:rsidRDefault="00270A8B" w:rsidP="0091674B">
      <w:pPr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r w:rsidRPr="0091674B">
        <w:rPr>
          <w:rFonts w:ascii="Trebuchet MS" w:hAnsi="Trebuchet MS"/>
          <w:color w:val="0D0D0D" w:themeColor="text1" w:themeTint="F2"/>
          <w:szCs w:val="20"/>
        </w:rPr>
        <w:t>IEEE Transactions on Biomedical Circuits and Systems</w:t>
      </w:r>
    </w:p>
    <w:p w:rsidR="00270A8B" w:rsidRPr="0091674B" w:rsidRDefault="00270A8B" w:rsidP="0091674B">
      <w:pPr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r w:rsidRPr="0091674B">
        <w:rPr>
          <w:rFonts w:ascii="Trebuchet MS" w:hAnsi="Trebuchet MS"/>
          <w:color w:val="0D0D0D" w:themeColor="text1" w:themeTint="F2"/>
          <w:szCs w:val="20"/>
        </w:rPr>
        <w:t>ACM Transactions on Design Automation of Electronic Systems</w:t>
      </w:r>
    </w:p>
    <w:p w:rsidR="00270A8B" w:rsidRPr="0091674B" w:rsidRDefault="00270A8B" w:rsidP="0091674B">
      <w:pPr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r w:rsidRPr="0091674B">
        <w:rPr>
          <w:rFonts w:ascii="Trebuchet MS" w:hAnsi="Trebuchet MS"/>
          <w:color w:val="0D0D0D" w:themeColor="text1" w:themeTint="F2"/>
          <w:szCs w:val="20"/>
        </w:rPr>
        <w:t>International Journal of Computers and Applications</w:t>
      </w:r>
    </w:p>
    <w:p w:rsidR="000C4F18" w:rsidRDefault="00270A8B" w:rsidP="0091674B">
      <w:pPr>
        <w:spacing w:after="0"/>
        <w:ind w:left="288" w:firstLine="432"/>
        <w:rPr>
          <w:rFonts w:ascii="Trebuchet MS" w:hAnsi="Trebuchet MS"/>
          <w:color w:val="0D0D0D" w:themeColor="text1" w:themeTint="F2"/>
          <w:szCs w:val="20"/>
        </w:rPr>
      </w:pPr>
      <w:r w:rsidRPr="0091674B">
        <w:rPr>
          <w:rFonts w:ascii="Trebuchet MS" w:hAnsi="Trebuchet MS"/>
          <w:color w:val="0D0D0D" w:themeColor="text1" w:themeTint="F2"/>
          <w:szCs w:val="20"/>
        </w:rPr>
        <w:t>Embedded Systems Letters</w:t>
      </w:r>
    </w:p>
    <w:p w:rsidR="00631C8D" w:rsidRDefault="00631C8D" w:rsidP="0091674B">
      <w:pPr>
        <w:spacing w:after="0"/>
        <w:ind w:left="288" w:firstLine="432"/>
        <w:rPr>
          <w:rFonts w:ascii="Trebuchet MS" w:hAnsi="Trebuchet MS"/>
          <w:color w:val="0D0D0D" w:themeColor="text1" w:themeTint="F2"/>
          <w:sz w:val="18"/>
          <w:szCs w:val="20"/>
        </w:rPr>
      </w:pPr>
    </w:p>
    <w:sectPr w:rsidR="00631C8D" w:rsidSect="00843C70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2B" w:rsidRDefault="0041412B" w:rsidP="00CB3C88">
      <w:pPr>
        <w:spacing w:after="0" w:line="240" w:lineRule="auto"/>
      </w:pPr>
      <w:r>
        <w:separator/>
      </w:r>
    </w:p>
  </w:endnote>
  <w:endnote w:type="continuationSeparator" w:id="0">
    <w:p w:rsidR="0041412B" w:rsidRDefault="0041412B" w:rsidP="00CB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2B" w:rsidRDefault="0041412B" w:rsidP="00CB3C88">
      <w:pPr>
        <w:spacing w:after="0" w:line="240" w:lineRule="auto"/>
      </w:pPr>
      <w:r>
        <w:separator/>
      </w:r>
    </w:p>
  </w:footnote>
  <w:footnote w:type="continuationSeparator" w:id="0">
    <w:p w:rsidR="0041412B" w:rsidRDefault="0041412B" w:rsidP="00CB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c7"/>
      </v:shape>
    </w:pict>
  </w:numPicBullet>
  <w:abstractNum w:abstractNumId="0" w15:restartNumberingAfterBreak="0">
    <w:nsid w:val="52363835"/>
    <w:multiLevelType w:val="hybridMultilevel"/>
    <w:tmpl w:val="0C7AEAF2"/>
    <w:lvl w:ilvl="0" w:tplc="92C89848">
      <w:start w:val="1"/>
      <w:numFmt w:val="bullet"/>
      <w:lvlText w:val=""/>
      <w:lvlPicBulletId w:val="0"/>
      <w:lvlJc w:val="left"/>
      <w:pPr>
        <w:ind w:left="304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B6"/>
    <w:rsid w:val="00056F5F"/>
    <w:rsid w:val="000C4F18"/>
    <w:rsid w:val="000D4425"/>
    <w:rsid w:val="000E0104"/>
    <w:rsid w:val="0012671A"/>
    <w:rsid w:val="0015235B"/>
    <w:rsid w:val="00195C2D"/>
    <w:rsid w:val="00270A8B"/>
    <w:rsid w:val="0029471E"/>
    <w:rsid w:val="002A68A5"/>
    <w:rsid w:val="002A77F4"/>
    <w:rsid w:val="00402C57"/>
    <w:rsid w:val="0041412B"/>
    <w:rsid w:val="00442520"/>
    <w:rsid w:val="00473393"/>
    <w:rsid w:val="004C2D9E"/>
    <w:rsid w:val="00522ED0"/>
    <w:rsid w:val="00561B19"/>
    <w:rsid w:val="005A26A5"/>
    <w:rsid w:val="005C4868"/>
    <w:rsid w:val="00631C8D"/>
    <w:rsid w:val="007479F8"/>
    <w:rsid w:val="00820518"/>
    <w:rsid w:val="00825B45"/>
    <w:rsid w:val="00843C70"/>
    <w:rsid w:val="0089443C"/>
    <w:rsid w:val="008C24C3"/>
    <w:rsid w:val="0091674B"/>
    <w:rsid w:val="00957A75"/>
    <w:rsid w:val="00A76ED1"/>
    <w:rsid w:val="00AF3559"/>
    <w:rsid w:val="00BE109C"/>
    <w:rsid w:val="00C07AAE"/>
    <w:rsid w:val="00C347BA"/>
    <w:rsid w:val="00CB3C88"/>
    <w:rsid w:val="00DB70B6"/>
    <w:rsid w:val="00E37426"/>
    <w:rsid w:val="00F30D9E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C26A7-0577-40DF-8EE1-45478D1A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0B6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7479F8"/>
    <w:pPr>
      <w:spacing w:after="0"/>
      <w:ind w:left="288"/>
    </w:pPr>
    <w:rPr>
      <w:rFonts w:ascii="Trebuchet MS" w:hAnsi="Trebuchet MS"/>
      <w:color w:val="0D0D0D" w:themeColor="text1" w:themeTint="F2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235B"/>
    <w:pPr>
      <w:widowControl w:val="0"/>
      <w:spacing w:after="0" w:line="240" w:lineRule="auto"/>
      <w:ind w:left="20"/>
    </w:pPr>
    <w:rPr>
      <w:rFonts w:ascii="Aller Light" w:eastAsia="Aller Light" w:hAnsi="Aller Light" w:cs="Arial"/>
      <w:sz w:val="18"/>
      <w:szCs w:val="18"/>
    </w:rPr>
  </w:style>
  <w:style w:type="character" w:customStyle="1" w:styleId="textChar">
    <w:name w:val="text Char"/>
    <w:basedOn w:val="DefaultParagraphFont"/>
    <w:link w:val="text"/>
    <w:rsid w:val="007479F8"/>
    <w:rPr>
      <w:rFonts w:ascii="Trebuchet MS" w:hAnsi="Trebuchet MS"/>
      <w:color w:val="0D0D0D" w:themeColor="text1" w:themeTint="F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235B"/>
    <w:rPr>
      <w:rFonts w:ascii="Aller Light" w:eastAsia="Aller Light" w:hAnsi="Aller Light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88"/>
  </w:style>
  <w:style w:type="paragraph" w:styleId="Footer">
    <w:name w:val="footer"/>
    <w:basedOn w:val="Normal"/>
    <w:link w:val="FooterChar"/>
    <w:uiPriority w:val="99"/>
    <w:unhideWhenUsed/>
    <w:rsid w:val="00CB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88"/>
  </w:style>
  <w:style w:type="character" w:styleId="UnresolvedMention">
    <w:name w:val="Unresolved Mention"/>
    <w:basedOn w:val="DefaultParagraphFont"/>
    <w:uiPriority w:val="99"/>
    <w:semiHidden/>
    <w:unhideWhenUsed/>
    <w:rsid w:val="00BE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.pitt.edu/News/2018/Dickerson-Kerestes-ECE-Appoint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ineering.pitt.edu/News/2018/Innovation-in-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ngineering.pitt.edu/News/2016/Samuel-Dickerson-NAE-FO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pitt.edu/News/2016/Sam-Dickerson-ECE-118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Samuel J</dc:creator>
  <cp:keywords/>
  <dc:description/>
  <cp:lastModifiedBy>Sam Dickerson</cp:lastModifiedBy>
  <cp:revision>2</cp:revision>
  <cp:lastPrinted>2016-10-27T20:37:00Z</cp:lastPrinted>
  <dcterms:created xsi:type="dcterms:W3CDTF">2019-03-13T12:50:00Z</dcterms:created>
  <dcterms:modified xsi:type="dcterms:W3CDTF">2019-03-13T12:50:00Z</dcterms:modified>
</cp:coreProperties>
</file>